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0187" w:rsidRPr="00D43F76" w:rsidRDefault="00210187" w:rsidP="00210187">
      <w:pPr>
        <w:pStyle w:val="ConsPlusNormal"/>
        <w:contextualSpacing/>
        <w:jc w:val="righ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Pr="0045545A">
        <w:rPr>
          <w:rFonts w:ascii="Times New Roman" w:hAnsi="Times New Roman" w:cs="Times New Roman"/>
          <w:i/>
          <w:sz w:val="22"/>
          <w:szCs w:val="22"/>
        </w:rPr>
        <w:t xml:space="preserve">Приложение № </w:t>
      </w:r>
      <w:r>
        <w:rPr>
          <w:rFonts w:ascii="Times New Roman" w:hAnsi="Times New Roman" w:cs="Times New Roman"/>
          <w:i/>
          <w:sz w:val="22"/>
          <w:szCs w:val="22"/>
        </w:rPr>
        <w:t>6</w:t>
      </w:r>
      <w:hyperlink r:id="rId7" w:history="1"/>
    </w:p>
    <w:p w:rsidR="00A304BA" w:rsidRPr="00DB7271" w:rsidRDefault="00685F3B">
      <w:pPr>
        <w:pStyle w:val="ConsPlusNormal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7271">
        <w:rPr>
          <w:rFonts w:ascii="Times New Roman" w:hAnsi="Times New Roman" w:cs="Times New Roman"/>
          <w:b/>
          <w:sz w:val="22"/>
          <w:szCs w:val="22"/>
        </w:rPr>
        <w:t>ДОГОВОР N _____</w:t>
      </w:r>
    </w:p>
    <w:p w:rsidR="00A304BA" w:rsidRPr="00DB7271" w:rsidRDefault="00685F3B">
      <w:pPr>
        <w:pStyle w:val="ConsPlusNormal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7271">
        <w:rPr>
          <w:rFonts w:ascii="Times New Roman" w:hAnsi="Times New Roman" w:cs="Times New Roman"/>
          <w:b/>
          <w:sz w:val="22"/>
          <w:szCs w:val="22"/>
        </w:rPr>
        <w:t>аренды недвижимого имущества</w:t>
      </w:r>
    </w:p>
    <w:p w:rsidR="00A304BA" w:rsidRPr="00DB7271" w:rsidRDefault="00A304BA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A304BA" w:rsidRPr="00DB7271" w:rsidRDefault="00685F3B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г. _____________                                  </w:t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  <w:t xml:space="preserve">                            "___"________ ___ г.</w:t>
      </w:r>
    </w:p>
    <w:p w:rsidR="00A304BA" w:rsidRPr="00DB7271" w:rsidRDefault="00A304BA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A304BA" w:rsidRPr="00DB7271" w:rsidRDefault="00685F3B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    ______________________________, именуем__ в  дальнейшем "Арендодатель",</w:t>
      </w:r>
      <w:r w:rsidR="000344F7">
        <w:rPr>
          <w:rFonts w:ascii="Times New Roman" w:hAnsi="Times New Roman" w:cs="Times New Roman"/>
          <w:sz w:val="22"/>
          <w:szCs w:val="22"/>
        </w:rPr>
        <w:t xml:space="preserve"> </w:t>
      </w:r>
      <w:r w:rsidR="000344F7" w:rsidRPr="00DB7271">
        <w:rPr>
          <w:rFonts w:ascii="Times New Roman" w:hAnsi="Times New Roman" w:cs="Times New Roman"/>
          <w:sz w:val="22"/>
          <w:szCs w:val="22"/>
        </w:rPr>
        <w:t>в лице _______________,</w:t>
      </w:r>
    </w:p>
    <w:p w:rsidR="000344F7" w:rsidRDefault="00685F3B">
      <w:pPr>
        <w:pStyle w:val="ConsPlusNonformat"/>
        <w:contextualSpacing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     </w:t>
      </w:r>
      <w:r w:rsidRPr="00DB7271">
        <w:rPr>
          <w:rFonts w:ascii="Times New Roman" w:hAnsi="Times New Roman" w:cs="Times New Roman"/>
          <w:i/>
          <w:iCs/>
          <w:sz w:val="22"/>
          <w:szCs w:val="22"/>
        </w:rPr>
        <w:t xml:space="preserve">  (наименование или Ф.И.О.) </w:t>
      </w:r>
    </w:p>
    <w:p w:rsidR="000344F7" w:rsidRDefault="00685F3B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действующ__на основании ________,</w:t>
      </w:r>
      <w:r w:rsidR="000344F7">
        <w:rPr>
          <w:rFonts w:ascii="Times New Roman" w:hAnsi="Times New Roman" w:cs="Times New Roman"/>
          <w:sz w:val="22"/>
          <w:szCs w:val="22"/>
        </w:rPr>
        <w:t xml:space="preserve"> </w:t>
      </w:r>
      <w:r w:rsidR="000344F7" w:rsidRPr="00DB7271">
        <w:rPr>
          <w:rFonts w:ascii="Times New Roman" w:hAnsi="Times New Roman" w:cs="Times New Roman"/>
          <w:sz w:val="22"/>
          <w:szCs w:val="22"/>
        </w:rPr>
        <w:t xml:space="preserve">с одной стороны, и </w:t>
      </w:r>
    </w:p>
    <w:p w:rsidR="000344F7" w:rsidRPr="00DB7271" w:rsidRDefault="000344F7" w:rsidP="000344F7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________________________________,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7271">
        <w:rPr>
          <w:rFonts w:ascii="Times New Roman" w:hAnsi="Times New Roman" w:cs="Times New Roman"/>
          <w:sz w:val="22"/>
          <w:szCs w:val="22"/>
        </w:rPr>
        <w:t>именуем__ 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7271">
        <w:rPr>
          <w:rFonts w:ascii="Times New Roman" w:hAnsi="Times New Roman" w:cs="Times New Roman"/>
          <w:sz w:val="22"/>
          <w:szCs w:val="22"/>
        </w:rPr>
        <w:t>дальнейшем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7271">
        <w:rPr>
          <w:rFonts w:ascii="Times New Roman" w:hAnsi="Times New Roman" w:cs="Times New Roman"/>
          <w:sz w:val="22"/>
          <w:szCs w:val="22"/>
        </w:rPr>
        <w:t xml:space="preserve"> "Арендатор", в лице</w:t>
      </w:r>
      <w:r>
        <w:rPr>
          <w:rFonts w:ascii="Times New Roman" w:hAnsi="Times New Roman" w:cs="Times New Roman"/>
          <w:sz w:val="22"/>
          <w:szCs w:val="22"/>
        </w:rPr>
        <w:t xml:space="preserve"> ___________________</w:t>
      </w:r>
      <w:r w:rsidRPr="00DB7271">
        <w:rPr>
          <w:rFonts w:ascii="Times New Roman" w:hAnsi="Times New Roman" w:cs="Times New Roman"/>
          <w:sz w:val="22"/>
          <w:szCs w:val="22"/>
        </w:rPr>
        <w:t>,</w:t>
      </w:r>
    </w:p>
    <w:p w:rsidR="000344F7" w:rsidRPr="00DB7271" w:rsidRDefault="000344F7" w:rsidP="000344F7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DB7271">
        <w:rPr>
          <w:rFonts w:ascii="Times New Roman" w:hAnsi="Times New Roman" w:cs="Times New Roman"/>
          <w:i/>
          <w:iCs/>
          <w:sz w:val="22"/>
          <w:szCs w:val="22"/>
        </w:rPr>
        <w:t xml:space="preserve">(наименование или Ф.И.О.)  </w:t>
      </w:r>
    </w:p>
    <w:p w:rsidR="00A304BA" w:rsidRPr="00DB7271" w:rsidRDefault="00685F3B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действующ___на основании</w:t>
      </w:r>
      <w:r w:rsidRPr="00DB7271">
        <w:rPr>
          <w:rFonts w:ascii="Times New Roman" w:hAnsi="Times New Roman" w:cs="Times New Roman"/>
          <w:i/>
          <w:iCs/>
          <w:sz w:val="22"/>
          <w:szCs w:val="22"/>
        </w:rPr>
        <w:t>_</w:t>
      </w:r>
      <w:r w:rsidRPr="00DB7271">
        <w:rPr>
          <w:rFonts w:ascii="Times New Roman" w:hAnsi="Times New Roman" w:cs="Times New Roman"/>
          <w:sz w:val="22"/>
          <w:szCs w:val="22"/>
        </w:rPr>
        <w:t>__________________________, с другой стороны, совместно именуемые "Стороны", заключили настоящий Договор о нижеследующем:</w:t>
      </w:r>
    </w:p>
    <w:p w:rsidR="00A304BA" w:rsidRPr="00DB7271" w:rsidRDefault="00A304BA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A304BA" w:rsidRPr="00DB7271" w:rsidRDefault="00685F3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B727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A304BA" w:rsidRPr="00DB7271" w:rsidRDefault="00685F3B" w:rsidP="004E4D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1.1. Арендодатель обязуется передать Арендатору за плату во временное владение и пользование следующее недвижимое имущество:</w:t>
      </w:r>
    </w:p>
    <w:p w:rsidR="00A304BA" w:rsidRPr="00DB7271" w:rsidRDefault="00685F3B" w:rsidP="004E4D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- ____________________________________________________________, кадастровый номер: ______________ (далее - "Имущество"), а также передать права на земельный участок, кадастровый номер __________, площадью _________, занятый Имуществом и необходимый для его использования </w:t>
      </w:r>
      <w:hyperlink w:anchor="P166">
        <w:r w:rsidRPr="00DB7271">
          <w:rPr>
            <w:rStyle w:val="-"/>
            <w:rFonts w:ascii="Times New Roman" w:hAnsi="Times New Roman" w:cs="Times New Roman"/>
            <w:b/>
            <w:color w:val="00000A"/>
            <w:sz w:val="22"/>
            <w:szCs w:val="22"/>
            <w:u w:val="none"/>
          </w:rPr>
          <w:t>(если</w:t>
        </w:r>
      </w:hyperlink>
      <w:r w:rsidRPr="00DB7271">
        <w:rPr>
          <w:rFonts w:ascii="Times New Roman" w:hAnsi="Times New Roman" w:cs="Times New Roman"/>
          <w:b/>
          <w:sz w:val="22"/>
          <w:szCs w:val="22"/>
        </w:rPr>
        <w:t xml:space="preserve"> применимо).</w:t>
      </w:r>
    </w:p>
    <w:p w:rsidR="00A304BA" w:rsidRPr="00DB7271" w:rsidRDefault="00685F3B" w:rsidP="004E4D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1.2. Имущество принадлежит Арендодателю на праве ________________________, что подтверждается записью в Едином  государственном  реестре  недвижимости  от "___"  ________  ____  N  _______  (Свидетельство о государственной регистрации права/</w:t>
      </w:r>
      <w:hyperlink r:id="rId8">
        <w:r w:rsidRPr="001A4A43">
          <w:rPr>
            <w:rStyle w:val="-"/>
            <w:rFonts w:ascii="Times New Roman" w:hAnsi="Times New Roman" w:cs="Times New Roman"/>
            <w:color w:val="00000A"/>
            <w:sz w:val="22"/>
            <w:szCs w:val="22"/>
          </w:rPr>
          <w:t>Выписка</w:t>
        </w:r>
      </w:hyperlink>
      <w:r w:rsidRPr="00DB7271">
        <w:rPr>
          <w:rFonts w:ascii="Times New Roman" w:hAnsi="Times New Roman" w:cs="Times New Roman"/>
          <w:sz w:val="22"/>
          <w:szCs w:val="22"/>
        </w:rPr>
        <w:t xml:space="preserve"> из Единого государственного реестра недвижимости от "___" ________ ____ N ___  ).</w:t>
      </w:r>
    </w:p>
    <w:p w:rsidR="00A304BA" w:rsidRPr="00DB7271" w:rsidRDefault="00685F3B" w:rsidP="004E4D4E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1.3. Право Арендодателя на земельный участок подтверждается ________________ </w:t>
      </w:r>
    </w:p>
    <w:p w:rsidR="00A304BA" w:rsidRPr="00DB7271" w:rsidRDefault="00685F3B" w:rsidP="004E4D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1.4. Имущество  и земельный участок будут использоваться Арендатором для ведения любой хозяйственной деятельности, кроме запрещенной действующим законодательством Российской Федерации.</w:t>
      </w:r>
    </w:p>
    <w:p w:rsidR="00A304BA" w:rsidRDefault="00685F3B" w:rsidP="004E4D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1.5. Предмет настоящего Договора является деловой целью сделки.</w:t>
      </w:r>
    </w:p>
    <w:p w:rsidR="00DB7271" w:rsidRPr="000377F6" w:rsidRDefault="00DB7271" w:rsidP="004E4D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377F6">
        <w:rPr>
          <w:rFonts w:ascii="Times New Roman" w:hAnsi="Times New Roman" w:cs="Times New Roman"/>
          <w:sz w:val="22"/>
          <w:szCs w:val="22"/>
        </w:rPr>
        <w:t>1.6. Обязательства по  настоящему Договору исполняются Сторонами, на которые они возложены настоящим Договором.</w:t>
      </w:r>
    </w:p>
    <w:p w:rsidR="00A304BA" w:rsidRPr="00DB7271" w:rsidRDefault="00685F3B" w:rsidP="004E4D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1.</w:t>
      </w:r>
      <w:r w:rsidR="00DB7271">
        <w:rPr>
          <w:rFonts w:ascii="Times New Roman" w:hAnsi="Times New Roman" w:cs="Times New Roman"/>
          <w:sz w:val="22"/>
          <w:szCs w:val="22"/>
        </w:rPr>
        <w:t>7</w:t>
      </w:r>
      <w:r w:rsidRPr="00DB7271">
        <w:rPr>
          <w:rFonts w:ascii="Times New Roman" w:hAnsi="Times New Roman" w:cs="Times New Roman"/>
          <w:sz w:val="22"/>
          <w:szCs w:val="22"/>
        </w:rPr>
        <w:t>. Арендодатель гарантирует, что Имущество  не обременено правами третьих лиц, не находится под арестом, его права не оспариваются в суде.</w:t>
      </w:r>
    </w:p>
    <w:p w:rsidR="00A304BA" w:rsidRPr="00DB7271" w:rsidRDefault="00685F3B" w:rsidP="004E4D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1.</w:t>
      </w:r>
      <w:r w:rsidR="00DB7271">
        <w:rPr>
          <w:rFonts w:ascii="Times New Roman" w:hAnsi="Times New Roman" w:cs="Times New Roman"/>
          <w:sz w:val="22"/>
          <w:szCs w:val="22"/>
        </w:rPr>
        <w:t>8</w:t>
      </w:r>
      <w:r w:rsidRPr="00DB7271">
        <w:rPr>
          <w:rFonts w:ascii="Times New Roman" w:hAnsi="Times New Roman" w:cs="Times New Roman"/>
          <w:sz w:val="22"/>
          <w:szCs w:val="22"/>
        </w:rPr>
        <w:t>. Стороны подтверждают, что их возможности на стадии ведения переговоров по заключению настоящего договора были равными.</w:t>
      </w:r>
    </w:p>
    <w:p w:rsidR="00A304BA" w:rsidRPr="00DB7271" w:rsidRDefault="00A304BA">
      <w:pPr>
        <w:pStyle w:val="ConsPlusNormal"/>
        <w:ind w:firstLine="709"/>
        <w:contextualSpacing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A304BA" w:rsidRPr="00DB7271" w:rsidRDefault="00685F3B">
      <w:pPr>
        <w:pStyle w:val="ConsPlusNormal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B727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A304BA" w:rsidRPr="00DB7271" w:rsidRDefault="00685F3B" w:rsidP="004E4D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2.1. Арендодатель обязан: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2.1.1. За свой счет подготовить Имущество к передаче, включая составление Акта приема-передачи, являющегося с момента его подписания Сторонами неотъемлемой частью наст</w:t>
      </w:r>
      <w:r w:rsidR="003B0E6B">
        <w:rPr>
          <w:rFonts w:ascii="Times New Roman" w:hAnsi="Times New Roman" w:cs="Times New Roman"/>
          <w:sz w:val="22"/>
          <w:szCs w:val="22"/>
        </w:rPr>
        <w:t>оящего Договора</w:t>
      </w:r>
      <w:r w:rsidRPr="00DB7271">
        <w:rPr>
          <w:rFonts w:ascii="Times New Roman" w:hAnsi="Times New Roman" w:cs="Times New Roman"/>
          <w:sz w:val="22"/>
          <w:szCs w:val="22"/>
        </w:rPr>
        <w:t>.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0" w:name="P39"/>
      <w:bookmarkEnd w:id="0"/>
      <w:r w:rsidRPr="00DB7271">
        <w:rPr>
          <w:rFonts w:ascii="Times New Roman" w:hAnsi="Times New Roman" w:cs="Times New Roman"/>
          <w:sz w:val="22"/>
          <w:szCs w:val="22"/>
        </w:rPr>
        <w:t xml:space="preserve">2.1.2. Передать Арендатору Имущество в течение 3 (трех) календарных дней  с момента подписания Сторонами настоящего Договора по Акту </w:t>
      </w:r>
      <w:r w:rsidR="003B0E6B">
        <w:rPr>
          <w:rFonts w:ascii="Times New Roman" w:hAnsi="Times New Roman" w:cs="Times New Roman"/>
          <w:sz w:val="22"/>
          <w:szCs w:val="22"/>
        </w:rPr>
        <w:t>приема-передачи</w:t>
      </w:r>
      <w:r w:rsidRPr="00DB7271">
        <w:rPr>
          <w:rFonts w:ascii="Times New Roman" w:hAnsi="Times New Roman" w:cs="Times New Roman"/>
          <w:sz w:val="22"/>
          <w:szCs w:val="22"/>
        </w:rPr>
        <w:t>.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 2.1.3.  Обеспечивать беспрепятственный доступ к Имуществу сотрудникам, транспорту, партнерам Арендатора, а также любым иным лицам по указанию Арендатора.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2.1.4. Производить за свой счет капитальный ремонт Имущества 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2.2. Арендатор обязан: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2.2.1. Перед подписанием Акта приема-передачи осмотреть Имущество и проверить его состояние.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2.2.2. Своевременно вносить арендную плату в размере, сроки и в порядке, предусмотренных настоящим Договором.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2.2.3. В течение срока действия настоящего Договора поддерживать Имущество в состоянии, пригодном для его использования.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2.2.4. Осуществлять текущий ремонт Имущества.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Под текущим ремонтом Стороны подразумевают ___________________.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2.2.5. Нести расходы, связанные с эксплуатацией Имущества.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2.2.6. Соблюдать меры  пожарной и экологической безопасности, требования и нормы по охране окружающей среды, обязательные требования Госпожнадзора, Ростехнадзора и других инспектирующих </w:t>
      </w:r>
      <w:r w:rsidRPr="00DB7271">
        <w:rPr>
          <w:rFonts w:ascii="Times New Roman" w:hAnsi="Times New Roman" w:cs="Times New Roman"/>
          <w:sz w:val="22"/>
          <w:szCs w:val="22"/>
        </w:rPr>
        <w:lastRenderedPageBreak/>
        <w:t>органов. При этом Арендатор несет полную ответственность за нарушение им норм  пожарной безопасности, действующих обязательных норм и правил в области охраны окружающей среды, включая оплату штрафов, за свой счет  устраняет все последствия таких нарушений, а в случае причинения ущерба Арендодателю в полном размере возмещает все убытки, являющиеся следствием таких нарушений.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2.2.7. Содержать, контролировать и нести ответственность за: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- составление нормативно-технической, природоохранной  документации (ПДВ, ПС, ПНООЛР, лицензирование);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- порядок сбора, хранения и размещения отходов;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- обеспечение электробезопасности электроустановок и сетей в соответствии с требованиями ПБ и ПЭЭП, ПУЭ;</w:t>
      </w:r>
    </w:p>
    <w:p w:rsidR="00A304BA" w:rsidRPr="00DB7271" w:rsidRDefault="00685F3B" w:rsidP="004E4D4E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- обеспечение охраны труда и санитарно-эпидемиологического благополучия в соответствии с действующим законодательством Российской Федерации.</w:t>
      </w:r>
    </w:p>
    <w:p w:rsidR="00A304BA" w:rsidRPr="00DB7271" w:rsidRDefault="00685F3B" w:rsidP="004E4D4E">
      <w:pPr>
        <w:ind w:firstLine="567"/>
        <w:jc w:val="both"/>
        <w:rPr>
          <w:sz w:val="22"/>
          <w:szCs w:val="22"/>
        </w:rPr>
      </w:pPr>
      <w:r w:rsidRPr="00DB7271">
        <w:rPr>
          <w:sz w:val="22"/>
          <w:szCs w:val="22"/>
        </w:rPr>
        <w:t>2.2.8. В случае аварий внутренних, тепло-, энерго- и других сетей по вине Арендатора принимать все необходимые меры к устранению аварий и их последствий за свой счет.</w:t>
      </w:r>
    </w:p>
    <w:p w:rsidR="00A304BA" w:rsidRPr="00DB7271" w:rsidRDefault="00685F3B" w:rsidP="004E4D4E">
      <w:pPr>
        <w:ind w:firstLine="567"/>
        <w:jc w:val="both"/>
        <w:rPr>
          <w:sz w:val="22"/>
          <w:szCs w:val="22"/>
        </w:rPr>
      </w:pPr>
      <w:r w:rsidRPr="00DB7271">
        <w:rPr>
          <w:sz w:val="22"/>
          <w:szCs w:val="22"/>
        </w:rPr>
        <w:t>2.2.9. Обеспечить доступ представителей Арендодателя в помещение с целью проверки использования и содержания помещения и его инженерного оборудования надлежащим образом.</w:t>
      </w:r>
    </w:p>
    <w:p w:rsidR="00A304BA" w:rsidRPr="00DB7271" w:rsidRDefault="00685F3B" w:rsidP="004E4D4E">
      <w:pPr>
        <w:ind w:firstLine="567"/>
        <w:jc w:val="both"/>
        <w:rPr>
          <w:sz w:val="22"/>
          <w:szCs w:val="22"/>
        </w:rPr>
      </w:pPr>
      <w:r w:rsidRPr="00DB7271">
        <w:rPr>
          <w:sz w:val="22"/>
          <w:szCs w:val="22"/>
        </w:rPr>
        <w:t>2.2.10. Соблюдать правила пользования электрической и тепловой энергией, не допускать перегрузки электрических сетей и исключить любые действия, могущие нарушить нормальное содержание и эксплуатацию помещения и его инженерного оборудования.</w:t>
      </w:r>
    </w:p>
    <w:p w:rsidR="00A304BA" w:rsidRPr="00DB7271" w:rsidRDefault="00685F3B" w:rsidP="004E4D4E">
      <w:pPr>
        <w:ind w:firstLine="567"/>
        <w:jc w:val="both"/>
        <w:rPr>
          <w:sz w:val="22"/>
          <w:szCs w:val="22"/>
        </w:rPr>
      </w:pPr>
      <w:r w:rsidRPr="00DB7271">
        <w:rPr>
          <w:sz w:val="22"/>
          <w:szCs w:val="22"/>
        </w:rPr>
        <w:t>2.2.11.. Не допускать загрязнение, захламление, ухудшения экологической обстановки на прилегающих к арендуемым помещениям территориям, а также обеспечивать благоустройство прилегающей территории.</w:t>
      </w:r>
    </w:p>
    <w:p w:rsidR="00A304BA" w:rsidRPr="00DB7271" w:rsidRDefault="00685F3B" w:rsidP="004E4D4E">
      <w:pPr>
        <w:ind w:firstLine="567"/>
        <w:jc w:val="both"/>
        <w:rPr>
          <w:sz w:val="22"/>
          <w:szCs w:val="22"/>
        </w:rPr>
      </w:pPr>
      <w:r w:rsidRPr="00DB7271">
        <w:rPr>
          <w:sz w:val="22"/>
          <w:szCs w:val="22"/>
        </w:rPr>
        <w:t>2.2.12. В случае аварий, пожаров, затоплений, взрывов и других подобных чрезвычайных событий за свой счёт немедленно принимать все необходимые меры к устранению последствий указанных событий. При этом, если ущерб, причинённый Имуществу перечисленными событиями будет устранён за счёт Арендатора, Арендодатель вправе зачесть понесенные Арендатором расходы в счёт оплаты по Договору или возместить Арендатору понесённые расходы. Арендодатель не возмещает ущерба от чрезвычайных событий лишь в том случае, если докажет, что эти события произошли по вине Арендатора.</w:t>
      </w:r>
    </w:p>
    <w:p w:rsidR="00A304BA" w:rsidRPr="00DB7271" w:rsidRDefault="00685F3B" w:rsidP="004E4D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2.3. Арендатор не вправе без согласия Арендодателя:</w:t>
      </w:r>
    </w:p>
    <w:p w:rsidR="00A304BA" w:rsidRPr="00DB7271" w:rsidRDefault="00685F3B" w:rsidP="004E4D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2.3.1. Сдавать имущество в субаренду, предоставлять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</w:t>
      </w:r>
    </w:p>
    <w:p w:rsidR="00A304BA" w:rsidRPr="00DB7271" w:rsidRDefault="00685F3B" w:rsidP="004E4D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2.3.2. Вносить неотделимые изменения в состав Имущества, проводить его реконструкцию, расширение, техническое переоснащение, увеличивающие его стоимость.</w:t>
      </w:r>
    </w:p>
    <w:p w:rsidR="00A304BA" w:rsidRPr="00DB7271" w:rsidRDefault="00685F3B" w:rsidP="004E4D4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2.4. Доходы, полученные Арендатором в результате использования Имущества в соответствии с настоящим Договором, являются его собственностью.</w:t>
      </w:r>
    </w:p>
    <w:p w:rsidR="00A304BA" w:rsidRPr="00DB7271" w:rsidRDefault="00685F3B" w:rsidP="004E4D4E">
      <w:pPr>
        <w:ind w:firstLine="567"/>
        <w:jc w:val="both"/>
        <w:rPr>
          <w:sz w:val="22"/>
          <w:szCs w:val="22"/>
        </w:rPr>
      </w:pPr>
      <w:r w:rsidRPr="00DB7271">
        <w:rPr>
          <w:sz w:val="22"/>
          <w:szCs w:val="22"/>
        </w:rPr>
        <w:t>2.5. Арендодатель имеет право:</w:t>
      </w:r>
    </w:p>
    <w:p w:rsidR="00A304BA" w:rsidRPr="00DB7271" w:rsidRDefault="00685F3B" w:rsidP="004E4D4E">
      <w:pPr>
        <w:ind w:firstLine="567"/>
        <w:jc w:val="both"/>
        <w:rPr>
          <w:sz w:val="22"/>
          <w:szCs w:val="22"/>
        </w:rPr>
      </w:pPr>
      <w:r w:rsidRPr="00DB7271">
        <w:rPr>
          <w:sz w:val="22"/>
          <w:szCs w:val="22"/>
        </w:rPr>
        <w:t>2.5.1. По предварительному согласованию с Арендатором входить в Здание в разумное время с целью контроля состояния арендуемого имущества или производства необходимых ремонтных работ, подсоединения и использования всех коммуникаций и оборудования, которые находятся внутри помещения или составляют часть его, а также для установки, проверки, ремонта, обновления, перестройки и обслуживания всех соседних помещений и мест общего пользования и для выполнения обязательств Арендодателя по настоящему Договору.</w:t>
      </w:r>
    </w:p>
    <w:p w:rsidR="00A304BA" w:rsidRPr="00DB7271" w:rsidRDefault="00685F3B" w:rsidP="004E4D4E">
      <w:pPr>
        <w:ind w:firstLine="567"/>
        <w:jc w:val="both"/>
        <w:rPr>
          <w:sz w:val="22"/>
          <w:szCs w:val="22"/>
        </w:rPr>
      </w:pPr>
      <w:r w:rsidRPr="00DB7271">
        <w:rPr>
          <w:sz w:val="22"/>
          <w:szCs w:val="22"/>
        </w:rPr>
        <w:t>2.5.2. Потребовать расторжения настоящего Договора и возмещения убытков в случаях, если им будут установлены факты использования имущества не в соответствии с условиями Договора аренды или назначением арендованного имущества.</w:t>
      </w:r>
    </w:p>
    <w:p w:rsidR="004E4D4E" w:rsidRDefault="004E4D4E" w:rsidP="004E4D4E">
      <w:pPr>
        <w:ind w:firstLine="567"/>
        <w:jc w:val="both"/>
        <w:rPr>
          <w:sz w:val="22"/>
          <w:szCs w:val="22"/>
        </w:rPr>
      </w:pPr>
    </w:p>
    <w:p w:rsidR="00A304BA" w:rsidRPr="00DB7271" w:rsidRDefault="00685F3B" w:rsidP="004E4D4E">
      <w:pPr>
        <w:ind w:firstLine="567"/>
        <w:jc w:val="both"/>
        <w:rPr>
          <w:sz w:val="22"/>
          <w:szCs w:val="22"/>
          <w:highlight w:val="yellow"/>
          <w:lang w:eastAsia="ru-RU"/>
        </w:rPr>
      </w:pPr>
      <w:r w:rsidRPr="00DB7271">
        <w:rPr>
          <w:sz w:val="22"/>
          <w:szCs w:val="22"/>
        </w:rPr>
        <w:t xml:space="preserve">2.6. В ходе исполнения настоящего Договора Стороны обязуются своевременно извещать друг друга об обстоятельствах, способных повлиять на дальнейшее исполнение обязательств. В случае изменения каких-либо сведений, Стороны обязаны уведомить друг друга и предоставить измененные  сведения </w:t>
      </w:r>
    </w:p>
    <w:p w:rsidR="001A4A43" w:rsidRPr="0051060B" w:rsidRDefault="001A4A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A304BA" w:rsidRPr="00DB7271" w:rsidRDefault="00685F3B">
      <w:pPr>
        <w:pStyle w:val="ConsPlusNormal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B7271">
        <w:rPr>
          <w:rFonts w:ascii="Times New Roman" w:hAnsi="Times New Roman" w:cs="Times New Roman"/>
          <w:b/>
          <w:sz w:val="22"/>
          <w:szCs w:val="22"/>
        </w:rPr>
        <w:t>3. ВНЕСЕНИЕ АРЕНДАТОРОМ УЛУЧШЕНИЙ В ИМУЩЕСТВО</w:t>
      </w:r>
    </w:p>
    <w:p w:rsidR="00A304BA" w:rsidRPr="00DB7271" w:rsidRDefault="00685F3B" w:rsidP="0066782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3.1. Произведенные Арендатором отделимые улучшения Имущества являются его собственностью и при возврате Имущества Арендодателю остаются у Арендатора. </w:t>
      </w:r>
    </w:p>
    <w:p w:rsidR="00A304BA" w:rsidRPr="00DB7271" w:rsidRDefault="00685F3B" w:rsidP="0066782A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3.2. Арендатор не имеет право на возмещение ему стоимости неотделимых улучшений Имущества, произведенных в том числе с согласия Арендодателя.</w:t>
      </w:r>
    </w:p>
    <w:p w:rsidR="00A304BA" w:rsidRPr="00DB7271" w:rsidRDefault="00685F3B">
      <w:pPr>
        <w:pStyle w:val="ConsPlusNormal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B7271">
        <w:rPr>
          <w:rFonts w:ascii="Times New Roman" w:hAnsi="Times New Roman" w:cs="Times New Roman"/>
          <w:b/>
          <w:sz w:val="22"/>
          <w:szCs w:val="22"/>
        </w:rPr>
        <w:lastRenderedPageBreak/>
        <w:t>4. АРЕНДНАЯ ПЛАТА, РАСЧЕТЫ ПО ДОГОВОРУ</w:t>
      </w:r>
    </w:p>
    <w:p w:rsidR="00A304BA" w:rsidRPr="00DB7271" w:rsidRDefault="00685F3B">
      <w:pPr>
        <w:ind w:firstLine="567"/>
        <w:jc w:val="both"/>
        <w:rPr>
          <w:sz w:val="22"/>
          <w:szCs w:val="22"/>
        </w:rPr>
      </w:pPr>
      <w:r w:rsidRPr="00DB7271">
        <w:rPr>
          <w:sz w:val="22"/>
          <w:szCs w:val="22"/>
        </w:rPr>
        <w:t xml:space="preserve">4.1.  Арендатор выплачивает Арендодателю арендную плату в размере фиксированного платежа ___________ (________________________) с учетом НДС </w:t>
      </w:r>
      <w:r w:rsidR="0051060B">
        <w:rPr>
          <w:sz w:val="22"/>
          <w:szCs w:val="22"/>
        </w:rPr>
        <w:t>согласно действующей ставке</w:t>
      </w:r>
      <w:bookmarkStart w:id="1" w:name="_GoBack"/>
      <w:bookmarkEnd w:id="1"/>
      <w:r w:rsidRPr="00DB7271">
        <w:rPr>
          <w:sz w:val="22"/>
          <w:szCs w:val="22"/>
        </w:rPr>
        <w:t>, в месяц и переменного платежа в сумме, равной стоимости коммунальных услуг (холодного и горячего водоснабжения, водоотведения, отопления, электроснабжения), потребленных Арендатором за этот период. Сумма переменного платежа определяется на основании счетов ресурсоснабжающих организаций пропорционально занимаемой Арендатором площади и оплачивается на основании счета, выставляемого Арендодателем с приложением копий счетов ресурсоснабжающих организаций  не позднее 5-го числа текущего месяца.</w:t>
      </w:r>
    </w:p>
    <w:p w:rsidR="00A304BA" w:rsidRPr="00DB7271" w:rsidRDefault="00685F3B">
      <w:pPr>
        <w:ind w:firstLine="567"/>
        <w:jc w:val="both"/>
        <w:rPr>
          <w:sz w:val="22"/>
          <w:szCs w:val="22"/>
        </w:rPr>
      </w:pPr>
      <w:r w:rsidRPr="00DB7271">
        <w:rPr>
          <w:sz w:val="22"/>
          <w:szCs w:val="22"/>
        </w:rPr>
        <w:t>4.2. Размер арендной платы по настоящему Договору может изменяться по соглашению Сторон, но не чаще одного раза в год.</w:t>
      </w:r>
    </w:p>
    <w:p w:rsidR="00A304BA" w:rsidRPr="00DB7271" w:rsidRDefault="00685F3B">
      <w:pPr>
        <w:ind w:firstLine="567"/>
        <w:jc w:val="both"/>
        <w:rPr>
          <w:sz w:val="22"/>
          <w:szCs w:val="22"/>
        </w:rPr>
      </w:pPr>
      <w:r w:rsidRPr="00DB7271">
        <w:rPr>
          <w:sz w:val="22"/>
          <w:szCs w:val="22"/>
        </w:rPr>
        <w:t>4.3. Арендатор обязан уплачивать арендную плату путем перечисления денежных средств на расчетный счет Арендодателя или любым другим способом допустимым нормами действующего законодательства РФ.</w:t>
      </w:r>
    </w:p>
    <w:p w:rsidR="00A304BA" w:rsidRPr="00DB7271" w:rsidRDefault="00685F3B">
      <w:pPr>
        <w:ind w:firstLine="567"/>
        <w:jc w:val="both"/>
        <w:rPr>
          <w:sz w:val="22"/>
          <w:szCs w:val="22"/>
        </w:rPr>
      </w:pPr>
      <w:r w:rsidRPr="00DB7271">
        <w:rPr>
          <w:sz w:val="22"/>
          <w:szCs w:val="22"/>
        </w:rPr>
        <w:t>4.4. К отношениям Сторон положения ст. 317.1 Гражданского Кодекса Российской Федерации не применяются.</w:t>
      </w:r>
    </w:p>
    <w:p w:rsidR="00A304BA" w:rsidRPr="00DB7271" w:rsidRDefault="00685F3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B7271">
        <w:rPr>
          <w:rFonts w:ascii="Times New Roman" w:hAnsi="Times New Roman" w:cs="Times New Roman"/>
          <w:b/>
          <w:sz w:val="22"/>
          <w:szCs w:val="22"/>
        </w:rPr>
        <w:t>5. СРОК ДЕЙСТВИЯ ДОГОВОРА</w:t>
      </w:r>
    </w:p>
    <w:p w:rsidR="00A304BA" w:rsidRDefault="00685F3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5.1. </w:t>
      </w:r>
      <w:r w:rsidR="00DB7271" w:rsidRPr="00EA6ED3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подписания Сторонами Акта приема-передачи и действует в течение 11 (одиннадцати) месяцев.</w:t>
      </w:r>
    </w:p>
    <w:p w:rsidR="00DB7271" w:rsidRPr="00DB7271" w:rsidRDefault="00DB727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A304BA" w:rsidRPr="00DB7271" w:rsidRDefault="00685F3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B7271">
        <w:rPr>
          <w:rFonts w:ascii="Times New Roman" w:hAnsi="Times New Roman" w:cs="Times New Roman"/>
          <w:b/>
          <w:sz w:val="22"/>
          <w:szCs w:val="22"/>
        </w:rPr>
        <w:t>6. ИЗМЕНЕНИЕ И ДОСРОЧНОЕ РАСТОРЖЕНИЕ ДОГОВОРА</w:t>
      </w:r>
    </w:p>
    <w:p w:rsidR="00A304BA" w:rsidRPr="00DB7271" w:rsidRDefault="00685F3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6.1. Настоящий Договор может быть изменен по письменному соглашению Сторон.</w:t>
      </w:r>
    </w:p>
    <w:p w:rsidR="00A304BA" w:rsidRPr="00DB7271" w:rsidRDefault="00685F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6.2. Арендодатель вправе досрочно расторгнуть настоящий Договор в одностороннем порядке в случаях, когда Арендатор:</w:t>
      </w:r>
    </w:p>
    <w:p w:rsidR="00A304BA" w:rsidRPr="00DB7271" w:rsidRDefault="00685F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6.2.1. Пользуется Имуществом с существенным нарушением условий Договора или назначения Имущества либо с неоднократными нарушениями.</w:t>
      </w:r>
    </w:p>
    <w:p w:rsidR="00A304BA" w:rsidRPr="00DB7271" w:rsidRDefault="00685F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6.2.2. Существенно ухудшает Имущество.</w:t>
      </w:r>
    </w:p>
    <w:p w:rsidR="00A304BA" w:rsidRPr="00DB7271" w:rsidRDefault="00685F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6.2.3. Более двух раз подряд по истечении установленного Договором срока платежа не вносит арендную плату.</w:t>
      </w:r>
    </w:p>
    <w:p w:rsidR="00A304BA" w:rsidRPr="00DB7271" w:rsidRDefault="00685F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6.3. Арендатор вправе досрочно расторгнуть настоящий Договор в одностороннем порядке в случаях, когда:</w:t>
      </w:r>
    </w:p>
    <w:p w:rsidR="00A304BA" w:rsidRPr="00DB7271" w:rsidRDefault="00685F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6.3.1. Арендодатель не предоставляет Имущество в пользование Арендатору либо создает препятствия пользованию Имуществом.</w:t>
      </w:r>
    </w:p>
    <w:p w:rsidR="00A304BA" w:rsidRPr="00DB7271" w:rsidRDefault="00685F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6.4. Любая из Сторон вправе расторгнуть настоящий Договор в одностороннем порядке, направив другой Стороне письменное уведомление по адресу, указанному в разделе 11  настоящего Договора, в срок за 30 (тридцать) календарных дней  до предполагаемой даты расторжения.</w:t>
      </w:r>
    </w:p>
    <w:p w:rsidR="00A304BA" w:rsidRPr="00DB7271" w:rsidRDefault="00685F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В случае возникновения разногласий Стороны обязаны урегулировать их путем переговоров и составить акт взаиморасчетов.</w:t>
      </w:r>
    </w:p>
    <w:p w:rsidR="0066782A" w:rsidRDefault="00685F3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В случае если к моменту расторжения настоящего Договора у Сторон имеются неисполненные или ненадлежащим образом исполненные обязательства, Стороны обязаны также согласовать сроки выполнения </w:t>
      </w:r>
    </w:p>
    <w:p w:rsidR="0066782A" w:rsidRDefault="0066782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A304BA" w:rsidRPr="00DB7271" w:rsidRDefault="00685F3B" w:rsidP="0066782A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таких обязательств.</w:t>
      </w:r>
    </w:p>
    <w:p w:rsidR="00A304BA" w:rsidRPr="00DB7271" w:rsidRDefault="00685F3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B7271">
        <w:rPr>
          <w:rFonts w:ascii="Times New Roman" w:hAnsi="Times New Roman" w:cs="Times New Roman"/>
          <w:b/>
          <w:sz w:val="22"/>
          <w:szCs w:val="22"/>
        </w:rPr>
        <w:t>7. ВОЗВРАТ ИМУЩЕСТВА АРЕНДОДАТЕЛЮ</w:t>
      </w:r>
    </w:p>
    <w:p w:rsidR="00A304BA" w:rsidRPr="00DB7271" w:rsidRDefault="00685F3B" w:rsidP="0066782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2" w:name="P100"/>
      <w:bookmarkEnd w:id="2"/>
      <w:r w:rsidRPr="00DB7271">
        <w:rPr>
          <w:rFonts w:ascii="Times New Roman" w:hAnsi="Times New Roman" w:cs="Times New Roman"/>
          <w:sz w:val="22"/>
          <w:szCs w:val="22"/>
        </w:rPr>
        <w:t>7.1. В течение 3 (трех) календарных дней с момента прекращения настоящего Договора Арендатор обязан вернуть Арендодателю Имущество и земельный участок, занятый Имуществом, по Акту возврата в нормальном состоянии с учетом амортизации.</w:t>
      </w:r>
    </w:p>
    <w:p w:rsidR="00A304BA" w:rsidRPr="00DB7271" w:rsidRDefault="00685F3B" w:rsidP="0066782A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7.2. Арендатор обязан за свой счет подготовить Имущество к возврату Арендодателю, включая составление Акта возврата</w:t>
      </w:r>
      <w:r w:rsidR="003B0E6B">
        <w:rPr>
          <w:rFonts w:ascii="Times New Roman" w:hAnsi="Times New Roman" w:cs="Times New Roman"/>
          <w:sz w:val="22"/>
          <w:szCs w:val="22"/>
        </w:rPr>
        <w:t>.</w:t>
      </w:r>
    </w:p>
    <w:p w:rsidR="00A304BA" w:rsidRPr="00DB7271" w:rsidRDefault="00685F3B" w:rsidP="0066782A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7.3. Если Арендатор нарушил срок возврата Имущества, определенный п 7.1. настоящего Договора, Арендодатель вправе потребовать внесения арендной платы за все время просрочки. В случае если указанная плата не покрывает причиненных Арендодателю убытков, он может потребовать их возмещения.</w:t>
      </w:r>
    </w:p>
    <w:p w:rsidR="00A304BA" w:rsidRPr="00DB7271" w:rsidRDefault="00A304BA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A304BA" w:rsidRPr="00DB7271" w:rsidRDefault="00685F3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B7271">
        <w:rPr>
          <w:rFonts w:ascii="Times New Roman" w:hAnsi="Times New Roman" w:cs="Times New Roman"/>
          <w:b/>
          <w:sz w:val="22"/>
          <w:szCs w:val="22"/>
        </w:rPr>
        <w:t>8. ОТВЕТСТВЕННОСТЬ СТОРОН</w:t>
      </w:r>
    </w:p>
    <w:p w:rsidR="00DB7271" w:rsidRDefault="00DB7271" w:rsidP="00DB7271">
      <w:pPr>
        <w:ind w:firstLine="709"/>
        <w:contextualSpacing/>
        <w:jc w:val="both"/>
        <w:rPr>
          <w:kern w:val="1"/>
          <w:sz w:val="22"/>
          <w:szCs w:val="22"/>
        </w:rPr>
      </w:pPr>
      <w:bookmarkStart w:id="3" w:name="P107"/>
      <w:bookmarkEnd w:id="3"/>
      <w:r w:rsidRPr="00EA6ED3">
        <w:rPr>
          <w:sz w:val="22"/>
          <w:szCs w:val="22"/>
        </w:rPr>
        <w:t xml:space="preserve">8.1. </w:t>
      </w:r>
      <w:r w:rsidRPr="00EA6ED3">
        <w:rPr>
          <w:kern w:val="1"/>
          <w:sz w:val="22"/>
          <w:szCs w:val="22"/>
        </w:rPr>
        <w:t xml:space="preserve">В случае неисполнения обязательств по настоящему Договору, Стороны несут ответственность в соответствии с действующим законодательством, возмещая потерпевшей Стороне убытки в виде прямого </w:t>
      </w:r>
      <w:r w:rsidRPr="00EA6ED3">
        <w:rPr>
          <w:kern w:val="1"/>
          <w:sz w:val="22"/>
          <w:szCs w:val="22"/>
        </w:rPr>
        <w:lastRenderedPageBreak/>
        <w:t>ущерба и недополученной прибыли. По соглашению Сторон могут быть предусмотрены иные виды ответственности Сторон.</w:t>
      </w:r>
    </w:p>
    <w:p w:rsidR="00DB7271" w:rsidRDefault="00685F3B" w:rsidP="00DB7271">
      <w:pPr>
        <w:ind w:firstLine="709"/>
        <w:contextualSpacing/>
        <w:jc w:val="both"/>
        <w:rPr>
          <w:sz w:val="22"/>
          <w:szCs w:val="22"/>
        </w:rPr>
      </w:pPr>
      <w:r w:rsidRPr="00DB7271">
        <w:rPr>
          <w:sz w:val="22"/>
          <w:szCs w:val="22"/>
        </w:rPr>
        <w:t>8.2. За нарушение сроков перечисления арендной платы, установленных настоящим Договором, Арендодатель вправе потребовать от Арендатора уплаты неустойки  в размере 0,01</w:t>
      </w:r>
      <w:r w:rsidR="00DB7271">
        <w:rPr>
          <w:sz w:val="22"/>
          <w:szCs w:val="22"/>
        </w:rPr>
        <w:t xml:space="preserve"> (ноль целых одна сотая) </w:t>
      </w:r>
      <w:r w:rsidRPr="00DB7271">
        <w:rPr>
          <w:sz w:val="22"/>
          <w:szCs w:val="22"/>
        </w:rPr>
        <w:t xml:space="preserve"> % за каждый день от неоплаченной суммы и на условиях, предусмотренных действующим законодательством Российской Федерации.</w:t>
      </w:r>
    </w:p>
    <w:p w:rsidR="00A304BA" w:rsidRPr="00DB7271" w:rsidRDefault="00685F3B" w:rsidP="00DB7271">
      <w:pPr>
        <w:ind w:firstLine="709"/>
        <w:contextualSpacing/>
        <w:jc w:val="both"/>
        <w:rPr>
          <w:sz w:val="22"/>
          <w:szCs w:val="22"/>
        </w:rPr>
      </w:pPr>
      <w:r w:rsidRPr="00DB7271">
        <w:rPr>
          <w:sz w:val="22"/>
          <w:szCs w:val="22"/>
        </w:rPr>
        <w:t>8.3. Взыскание неустойки не освобождает Сторону, нарушившую Договор, от исполнения обязательства в натуре.</w:t>
      </w:r>
    </w:p>
    <w:p w:rsidR="00A304BA" w:rsidRPr="00DB7271" w:rsidRDefault="00685F3B">
      <w:pPr>
        <w:suppressAutoHyphens w:val="0"/>
        <w:ind w:firstLine="709"/>
        <w:jc w:val="both"/>
        <w:rPr>
          <w:sz w:val="22"/>
          <w:szCs w:val="22"/>
          <w:lang w:eastAsia="ru-RU"/>
        </w:rPr>
      </w:pPr>
      <w:r w:rsidRPr="00DB7271">
        <w:rPr>
          <w:sz w:val="22"/>
          <w:szCs w:val="22"/>
          <w:lang w:eastAsia="ru-RU"/>
        </w:rPr>
        <w:t>8.4. Стороны 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налогоплательщика, а также не являются должниками по платежам, подлежащим уплате в бюджет Российской Федерации. Кроме того, Стороны подтверждают, что в отношении них не инициирована 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A304BA" w:rsidRPr="00DB7271" w:rsidRDefault="00685F3B">
      <w:pPr>
        <w:suppressAutoHyphens w:val="0"/>
        <w:ind w:firstLine="709"/>
        <w:jc w:val="both"/>
        <w:rPr>
          <w:sz w:val="22"/>
          <w:szCs w:val="22"/>
          <w:lang w:eastAsia="ru-RU"/>
        </w:rPr>
      </w:pPr>
      <w:r w:rsidRPr="00DB7271">
        <w:rPr>
          <w:sz w:val="22"/>
          <w:szCs w:val="22"/>
          <w:lang w:eastAsia="ru-RU"/>
        </w:rPr>
        <w:t>8.5. Стороны подтверждают, что располагают полномочиями, денежными и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постановлений, обязательных для Сторон.</w:t>
      </w:r>
    </w:p>
    <w:p w:rsidR="00A304BA" w:rsidRDefault="00685F3B">
      <w:pPr>
        <w:widowControl w:val="0"/>
        <w:suppressAutoHyphens w:val="0"/>
        <w:ind w:firstLine="709"/>
        <w:contextualSpacing/>
        <w:jc w:val="both"/>
        <w:rPr>
          <w:sz w:val="22"/>
          <w:szCs w:val="22"/>
          <w:lang w:eastAsia="ru-RU"/>
        </w:rPr>
      </w:pPr>
      <w:r w:rsidRPr="00DB7271">
        <w:rPr>
          <w:sz w:val="22"/>
          <w:szCs w:val="22"/>
          <w:lang w:eastAsia="ru-RU"/>
        </w:rPr>
        <w:t>8.6.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:rsidR="00B32A7B" w:rsidRDefault="00B32A7B" w:rsidP="00B32A7B">
      <w:pPr>
        <w:ind w:firstLine="709"/>
        <w:contextualSpacing/>
        <w:jc w:val="both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8.7.</w:t>
      </w:r>
      <w:r w:rsidRPr="00B32A7B">
        <w:rPr>
          <w:kern w:val="1"/>
          <w:sz w:val="22"/>
          <w:szCs w:val="22"/>
        </w:rPr>
        <w:t xml:space="preserve"> Стороны гарантируют, что настоящий Договор подписан надлежаще уполномоченным лицом.</w:t>
      </w:r>
    </w:p>
    <w:p w:rsidR="000A4660" w:rsidRPr="000A4660" w:rsidRDefault="000A4660" w:rsidP="000A4660">
      <w:pPr>
        <w:spacing w:line="100" w:lineRule="atLeast"/>
        <w:ind w:firstLine="709"/>
        <w:contextualSpacing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8.8. </w:t>
      </w:r>
      <w:r w:rsidRPr="0011454F">
        <w:rPr>
          <w:sz w:val="22"/>
          <w:szCs w:val="22"/>
        </w:rPr>
        <w:t>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Договора.</w:t>
      </w:r>
    </w:p>
    <w:p w:rsidR="00A304BA" w:rsidRPr="00DB7271" w:rsidRDefault="00685F3B">
      <w:pPr>
        <w:widowControl w:val="0"/>
        <w:suppressAutoHyphens w:val="0"/>
        <w:ind w:firstLine="709"/>
        <w:contextualSpacing/>
        <w:jc w:val="both"/>
        <w:rPr>
          <w:sz w:val="22"/>
          <w:szCs w:val="22"/>
        </w:rPr>
      </w:pPr>
      <w:r w:rsidRPr="00DB7271">
        <w:rPr>
          <w:sz w:val="22"/>
          <w:szCs w:val="22"/>
          <w:lang w:eastAsia="ru-RU"/>
        </w:rPr>
        <w:t>8.</w:t>
      </w:r>
      <w:r w:rsidR="000A4660">
        <w:rPr>
          <w:sz w:val="22"/>
          <w:szCs w:val="22"/>
          <w:lang w:eastAsia="ru-RU"/>
        </w:rPr>
        <w:t>9</w:t>
      </w:r>
      <w:r w:rsidRPr="00DB7271">
        <w:rPr>
          <w:sz w:val="22"/>
          <w:szCs w:val="22"/>
          <w:lang w:eastAsia="ru-RU"/>
        </w:rPr>
        <w:t>. Стороны договора обязуются принимать все максимально возможные меры по недопущению неуполномоченных лиц к электронной почте, указанной в п. 1</w:t>
      </w:r>
      <w:r w:rsidR="00290B98">
        <w:rPr>
          <w:sz w:val="22"/>
          <w:szCs w:val="22"/>
          <w:lang w:eastAsia="ru-RU"/>
        </w:rPr>
        <w:t>1</w:t>
      </w:r>
      <w:r w:rsidRPr="00DB7271">
        <w:rPr>
          <w:sz w:val="22"/>
          <w:szCs w:val="22"/>
          <w:lang w:eastAsia="ru-RU"/>
        </w:rPr>
        <w:t>.5 настоящего договора.</w:t>
      </w:r>
    </w:p>
    <w:p w:rsidR="0066782A" w:rsidRDefault="00685F3B">
      <w:pPr>
        <w:widowControl w:val="0"/>
        <w:suppressAutoHyphens w:val="0"/>
        <w:ind w:firstLine="709"/>
        <w:contextualSpacing/>
        <w:jc w:val="both"/>
        <w:rPr>
          <w:sz w:val="22"/>
          <w:szCs w:val="22"/>
          <w:lang w:eastAsia="ru-RU"/>
        </w:rPr>
      </w:pPr>
      <w:r w:rsidRPr="00DB7271">
        <w:rPr>
          <w:sz w:val="22"/>
          <w:szCs w:val="22"/>
          <w:lang w:eastAsia="ru-RU"/>
        </w:rPr>
        <w:t>8.</w:t>
      </w:r>
      <w:r w:rsidR="000A4660">
        <w:rPr>
          <w:sz w:val="22"/>
          <w:szCs w:val="22"/>
          <w:lang w:eastAsia="ru-RU"/>
        </w:rPr>
        <w:t>10</w:t>
      </w:r>
      <w:r w:rsidRPr="00DB7271">
        <w:rPr>
          <w:sz w:val="22"/>
          <w:szCs w:val="22"/>
          <w:lang w:eastAsia="ru-RU"/>
        </w:rPr>
        <w:t>. Сторона, которая при заключении настоящего Договора либо до или после его заключения дала другой Стороне недостоверные  заверения, указанные в п.п. 8.4, 8.5, 8.</w:t>
      </w:r>
      <w:r w:rsidR="00B32A7B">
        <w:rPr>
          <w:sz w:val="22"/>
          <w:szCs w:val="22"/>
          <w:lang w:eastAsia="ru-RU"/>
        </w:rPr>
        <w:t>7, 8.8</w:t>
      </w:r>
      <w:r w:rsidR="000A4660">
        <w:rPr>
          <w:sz w:val="22"/>
          <w:szCs w:val="22"/>
          <w:lang w:eastAsia="ru-RU"/>
        </w:rPr>
        <w:t>, 8.9</w:t>
      </w:r>
      <w:r w:rsidRPr="00DB7271">
        <w:rPr>
          <w:sz w:val="22"/>
          <w:szCs w:val="22"/>
          <w:lang w:eastAsia="ru-RU"/>
        </w:rPr>
        <w:t xml:space="preserve"> и имеющие  значение для заключения Договора, его исполнения или прекращения (в 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 другой </w:t>
      </w:r>
    </w:p>
    <w:p w:rsidR="0066782A" w:rsidRDefault="0066782A">
      <w:pPr>
        <w:widowControl w:val="0"/>
        <w:suppressAutoHyphens w:val="0"/>
        <w:ind w:firstLine="709"/>
        <w:contextualSpacing/>
        <w:jc w:val="both"/>
        <w:rPr>
          <w:sz w:val="22"/>
          <w:szCs w:val="22"/>
          <w:lang w:eastAsia="ru-RU"/>
        </w:rPr>
      </w:pPr>
    </w:p>
    <w:p w:rsidR="00A304BA" w:rsidRPr="00DB7271" w:rsidRDefault="00685F3B" w:rsidP="0066782A">
      <w:pPr>
        <w:widowControl w:val="0"/>
        <w:suppressAutoHyphens w:val="0"/>
        <w:contextualSpacing/>
        <w:jc w:val="both"/>
        <w:rPr>
          <w:sz w:val="22"/>
          <w:szCs w:val="22"/>
        </w:rPr>
      </w:pPr>
      <w:r w:rsidRPr="00DB7271">
        <w:rPr>
          <w:sz w:val="22"/>
          <w:szCs w:val="22"/>
          <w:lang w:eastAsia="ru-RU"/>
        </w:rPr>
        <w:t>Стороны, имеющие для нее существенное значение, наряду с требованием о возмещении убытков вправе отказаться от Договора.</w:t>
      </w:r>
    </w:p>
    <w:p w:rsidR="00A304BA" w:rsidRPr="00DB7271" w:rsidRDefault="00A304BA">
      <w:pPr>
        <w:suppressAutoHyphens w:val="0"/>
        <w:ind w:firstLine="709"/>
        <w:jc w:val="both"/>
        <w:rPr>
          <w:sz w:val="22"/>
          <w:szCs w:val="22"/>
          <w:lang w:eastAsia="ru-RU"/>
        </w:rPr>
      </w:pPr>
    </w:p>
    <w:p w:rsidR="00A304BA" w:rsidRPr="00DB7271" w:rsidRDefault="00685F3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B7271">
        <w:rPr>
          <w:rFonts w:ascii="Times New Roman" w:hAnsi="Times New Roman" w:cs="Times New Roman"/>
          <w:b/>
          <w:sz w:val="22"/>
          <w:szCs w:val="22"/>
        </w:rPr>
        <w:t>9. РАЗРЕШЕНИЕ СПОРОВ</w:t>
      </w:r>
    </w:p>
    <w:p w:rsidR="00A304BA" w:rsidRPr="00DB7271" w:rsidRDefault="00685F3B" w:rsidP="0066782A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sz w:val="22"/>
          <w:szCs w:val="22"/>
          <w:lang w:eastAsia="ru-RU"/>
        </w:rPr>
      </w:pPr>
      <w:r w:rsidRPr="00DB7271">
        <w:rPr>
          <w:sz w:val="22"/>
          <w:szCs w:val="22"/>
          <w:lang w:eastAsia="ru-RU"/>
        </w:rPr>
        <w:t>9.1.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A304BA" w:rsidRPr="00DB7271" w:rsidRDefault="00685F3B" w:rsidP="0066782A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sz w:val="22"/>
          <w:szCs w:val="22"/>
          <w:lang w:eastAsia="ru-RU"/>
        </w:rPr>
      </w:pPr>
      <w:r w:rsidRPr="00DB7271">
        <w:rPr>
          <w:sz w:val="22"/>
          <w:szCs w:val="22"/>
          <w:lang w:eastAsia="ru-RU"/>
        </w:rPr>
        <w:t>9.2. В случае если в ходе переговоров соглашение не достигнуто, заинтересованная Сторона предъявляет претензию в письменной форме, подписанную уполномоченным лицом.</w:t>
      </w:r>
    </w:p>
    <w:p w:rsidR="00A304BA" w:rsidRPr="00DB7271" w:rsidRDefault="00685F3B" w:rsidP="0066782A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sz w:val="22"/>
          <w:szCs w:val="22"/>
          <w:lang w:eastAsia="ru-RU"/>
        </w:rPr>
      </w:pPr>
      <w:bookmarkStart w:id="4" w:name="P161"/>
      <w:bookmarkEnd w:id="4"/>
      <w:r w:rsidRPr="00DB7271">
        <w:rPr>
          <w:sz w:val="22"/>
          <w:szCs w:val="22"/>
          <w:lang w:eastAsia="ru-RU"/>
        </w:rPr>
        <w:t>9.3.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</w:t>
      </w:r>
      <w:r w:rsidR="00A45C40">
        <w:rPr>
          <w:sz w:val="22"/>
          <w:szCs w:val="22"/>
          <w:lang w:eastAsia="ru-RU"/>
        </w:rPr>
        <w:t>0</w:t>
      </w:r>
      <w:r w:rsidRPr="00DB7271">
        <w:rPr>
          <w:sz w:val="22"/>
          <w:szCs w:val="22"/>
          <w:lang w:eastAsia="ru-RU"/>
        </w:rPr>
        <w:t xml:space="preserve"> (</w:t>
      </w:r>
      <w:r w:rsidR="00A45C40">
        <w:rPr>
          <w:sz w:val="22"/>
          <w:szCs w:val="22"/>
          <w:lang w:eastAsia="ru-RU"/>
        </w:rPr>
        <w:t>десяти</w:t>
      </w:r>
      <w:r w:rsidRPr="00DB7271">
        <w:rPr>
          <w:sz w:val="22"/>
          <w:szCs w:val="22"/>
          <w:lang w:eastAsia="ru-RU"/>
        </w:rPr>
        <w:t>) рабочих дней со дня получения претензии.</w:t>
      </w:r>
    </w:p>
    <w:p w:rsidR="00A304BA" w:rsidRDefault="00685F3B" w:rsidP="0066782A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sz w:val="22"/>
          <w:szCs w:val="22"/>
        </w:rPr>
      </w:pPr>
      <w:r w:rsidRPr="00DB7271">
        <w:rPr>
          <w:sz w:val="22"/>
          <w:szCs w:val="22"/>
          <w:lang w:eastAsia="ru-RU"/>
        </w:rPr>
        <w:t xml:space="preserve">9.4. В случае неурегулирования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w:anchor="P161">
        <w:r w:rsidRPr="00DB7271">
          <w:rPr>
            <w:rStyle w:val="-"/>
            <w:color w:val="00000A"/>
            <w:sz w:val="22"/>
            <w:szCs w:val="22"/>
            <w:u w:val="none"/>
            <w:lang w:eastAsia="ru-RU"/>
          </w:rPr>
          <w:t>п. 9.4</w:t>
        </w:r>
      </w:hyperlink>
      <w:r w:rsidRPr="00DB7271">
        <w:rPr>
          <w:sz w:val="22"/>
          <w:szCs w:val="22"/>
          <w:lang w:eastAsia="ru-RU"/>
        </w:rPr>
        <w:t xml:space="preserve"> Договора, </w:t>
      </w:r>
      <w:r w:rsidR="00E00E2B" w:rsidRPr="00EA6ED3">
        <w:rPr>
          <w:sz w:val="22"/>
          <w:szCs w:val="22"/>
        </w:rPr>
        <w:t xml:space="preserve">дело подлежит разрешению в </w:t>
      </w:r>
      <w:r w:rsidR="00E00E2B">
        <w:rPr>
          <w:sz w:val="22"/>
          <w:szCs w:val="22"/>
        </w:rPr>
        <w:t>соответствии с законодательством Российской Федерации.</w:t>
      </w:r>
    </w:p>
    <w:p w:rsidR="00290B98" w:rsidRDefault="00290B98" w:rsidP="0066782A">
      <w:pPr>
        <w:widowControl w:val="0"/>
        <w:tabs>
          <w:tab w:val="left" w:pos="567"/>
        </w:tabs>
        <w:suppressAutoHyphens w:val="0"/>
        <w:ind w:firstLine="567"/>
        <w:contextualSpacing/>
        <w:jc w:val="both"/>
        <w:rPr>
          <w:sz w:val="22"/>
          <w:szCs w:val="22"/>
        </w:rPr>
      </w:pPr>
    </w:p>
    <w:p w:rsidR="00290B98" w:rsidRPr="00290B98" w:rsidRDefault="00290B98" w:rsidP="00290B98">
      <w:pPr>
        <w:ind w:firstLine="709"/>
        <w:jc w:val="center"/>
        <w:rPr>
          <w:b/>
          <w:color w:val="auto"/>
          <w:sz w:val="22"/>
          <w:szCs w:val="22"/>
        </w:rPr>
      </w:pPr>
      <w:r w:rsidRPr="00290B98">
        <w:rPr>
          <w:b/>
          <w:color w:val="auto"/>
          <w:sz w:val="22"/>
          <w:szCs w:val="22"/>
        </w:rPr>
        <w:t>10. СОГЛАШЕНИЕ ОБ ЭЛЕКТРОННОМ ДОКУМЕНТООБОРОТЕ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10.1. Стороны по взаимоотношениям об электронном документообороте установили следующие понятия: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lastRenderedPageBreak/>
        <w:t>10.1.1.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10.1.2. «Электронный документооборот» (ЭДО) – обмен между Сторонами документами, составленными в электронном виде и подписанными УКЭП.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10.2. Стороны пришли к соглашению об ЭДО в Системе ЭДО.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10.3.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10.4.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10.5. Стороны вправе использовать УКЭП, выданную любым аккредитованным удостоверяющим центром.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Стороны подтверждают, что ими: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- заключены договоры с Оператором ЭДО на право использования Системы ЭДО;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- получены УКЭП.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10.6. Стороны обязуются: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10.6.1.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 xml:space="preserve">10.6.2. Незамедлительно уведомить по электронной почте, указанной в </w:t>
      </w:r>
      <w:r w:rsidR="00445691">
        <w:rPr>
          <w:sz w:val="22"/>
          <w:szCs w:val="22"/>
        </w:rPr>
        <w:t xml:space="preserve">пункте 11.5 </w:t>
      </w:r>
      <w:r w:rsidRPr="00290B98">
        <w:rPr>
          <w:color w:val="auto"/>
          <w:sz w:val="22"/>
          <w:szCs w:val="22"/>
        </w:rPr>
        <w:t xml:space="preserve"> настоящего Договора, другую Сторону о нарушении </w:t>
      </w:r>
      <w:hyperlink r:id="rId9" w:history="1">
        <w:r w:rsidRPr="00290B98">
          <w:rPr>
            <w:rStyle w:val="ad"/>
            <w:color w:val="auto"/>
            <w:sz w:val="22"/>
            <w:szCs w:val="22"/>
            <w:u w:val="none"/>
          </w:rPr>
          <w:t>конфиденциальности ключа УКЭП</w:t>
        </w:r>
      </w:hyperlink>
      <w:r w:rsidRPr="00290B98">
        <w:rPr>
          <w:color w:val="auto"/>
          <w:sz w:val="22"/>
          <w:szCs w:val="22"/>
        </w:rPr>
        <w:t>. До получения новой УКЭП Стороны оформляют документы на бумажном носителе.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 xml:space="preserve">10.6.3. Незамедлительно уведомить по электронной почте, указанной в </w:t>
      </w:r>
      <w:r w:rsidR="00445691">
        <w:rPr>
          <w:sz w:val="22"/>
          <w:szCs w:val="22"/>
        </w:rPr>
        <w:t xml:space="preserve">пункте 11.5 </w:t>
      </w:r>
      <w:r w:rsidRPr="00290B98">
        <w:rPr>
          <w:color w:val="auto"/>
          <w:sz w:val="22"/>
          <w:szCs w:val="22"/>
        </w:rPr>
        <w:t>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10.6.4.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10.7.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10.8.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290B98" w:rsidRPr="00290B98" w:rsidRDefault="00290B98" w:rsidP="00290B98">
      <w:pPr>
        <w:ind w:firstLine="709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10.9.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290B98" w:rsidRPr="00290B98" w:rsidRDefault="00290B98" w:rsidP="00290B98">
      <w:pPr>
        <w:ind w:firstLine="720"/>
        <w:jc w:val="both"/>
        <w:rPr>
          <w:color w:val="auto"/>
          <w:sz w:val="22"/>
          <w:szCs w:val="22"/>
        </w:rPr>
      </w:pPr>
      <w:r w:rsidRPr="00290B98">
        <w:rPr>
          <w:color w:val="auto"/>
          <w:sz w:val="22"/>
          <w:szCs w:val="22"/>
        </w:rPr>
        <w:t>10.10. Стороны несут ответственность за обеспечение конфиденциальности ключей УКЭП.</w:t>
      </w:r>
    </w:p>
    <w:p w:rsidR="00290B98" w:rsidRPr="00290B98" w:rsidRDefault="00290B98" w:rsidP="00290B98">
      <w:pPr>
        <w:pStyle w:val="ConsPlusNormal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A304BA" w:rsidRPr="00DB7271" w:rsidRDefault="00685F3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B7271">
        <w:rPr>
          <w:rFonts w:ascii="Times New Roman" w:hAnsi="Times New Roman" w:cs="Times New Roman"/>
          <w:b/>
          <w:sz w:val="22"/>
          <w:szCs w:val="22"/>
        </w:rPr>
        <w:t>1</w:t>
      </w:r>
      <w:r w:rsidR="00290B98">
        <w:rPr>
          <w:rFonts w:ascii="Times New Roman" w:hAnsi="Times New Roman" w:cs="Times New Roman"/>
          <w:b/>
          <w:sz w:val="22"/>
          <w:szCs w:val="22"/>
        </w:rPr>
        <w:t>1</w:t>
      </w:r>
      <w:r w:rsidRPr="00DB7271">
        <w:rPr>
          <w:rFonts w:ascii="Times New Roman" w:hAnsi="Times New Roman" w:cs="Times New Roman"/>
          <w:b/>
          <w:sz w:val="22"/>
          <w:szCs w:val="22"/>
        </w:rPr>
        <w:t>. ЗАКЛЮЧИТЕЛЬНЫЕ ПОЛОЖЕНИЯ</w:t>
      </w:r>
    </w:p>
    <w:p w:rsidR="00A304BA" w:rsidRPr="00DB7271" w:rsidRDefault="00685F3B" w:rsidP="006678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>1</w:t>
      </w:r>
      <w:r w:rsidR="00290B98">
        <w:rPr>
          <w:rFonts w:ascii="Times New Roman" w:hAnsi="Times New Roman" w:cs="Times New Roman"/>
          <w:sz w:val="22"/>
          <w:szCs w:val="22"/>
        </w:rPr>
        <w:t>1</w:t>
      </w:r>
      <w:r w:rsidRPr="00DB7271">
        <w:rPr>
          <w:rFonts w:ascii="Times New Roman" w:hAnsi="Times New Roman" w:cs="Times New Roman"/>
          <w:sz w:val="22"/>
          <w:szCs w:val="22"/>
        </w:rPr>
        <w:t>.1.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A304BA" w:rsidRPr="00DB7271" w:rsidRDefault="00290B98" w:rsidP="006678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685F3B" w:rsidRPr="00DB7271">
        <w:rPr>
          <w:rFonts w:ascii="Times New Roman" w:hAnsi="Times New Roman" w:cs="Times New Roman"/>
          <w:sz w:val="22"/>
          <w:szCs w:val="22"/>
        </w:rPr>
        <w:t>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A304BA" w:rsidRPr="00DB7271" w:rsidRDefault="00290B98" w:rsidP="006678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685F3B" w:rsidRPr="00DB7271">
        <w:rPr>
          <w:rFonts w:ascii="Times New Roman" w:hAnsi="Times New Roman" w:cs="Times New Roman"/>
          <w:sz w:val="22"/>
          <w:szCs w:val="22"/>
        </w:rPr>
        <w:t>.3. Настоящий Договор составлен в двух экземплярах, имеющих равную юридическую силу, по одному для каждой из Сторон.</w:t>
      </w:r>
    </w:p>
    <w:p w:rsidR="00A304BA" w:rsidRPr="00DB7271" w:rsidRDefault="00290B98" w:rsidP="006678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685F3B" w:rsidRPr="00DB7271">
        <w:rPr>
          <w:rFonts w:ascii="Times New Roman" w:hAnsi="Times New Roman" w:cs="Times New Roman"/>
          <w:sz w:val="22"/>
          <w:szCs w:val="22"/>
        </w:rPr>
        <w:t>.4. Стороны соглашаются, что настоящий Договор, все изменения, дополнения и приложения к нему, также иные документы (в том числе официальная переписка), имеющие непосредственное отношение  к настоящему Договору, переданные и/или подписанные посредством факсимильной или электронной связи, имеют юридическую силу до момента предоставления их оригиналов и могут быть использованы в качестве доказательств в суде.  Подписанные оригиналы документов должны быть переданы Сторонами друг другу в течение 30 (тридцати) календарных дней с момента заключения Договора.</w:t>
      </w:r>
    </w:p>
    <w:p w:rsidR="00A304BA" w:rsidRPr="00DB7271" w:rsidRDefault="00290B98" w:rsidP="0066782A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685F3B" w:rsidRPr="00DB7271">
        <w:rPr>
          <w:rFonts w:ascii="Times New Roman" w:hAnsi="Times New Roman" w:cs="Times New Roman"/>
          <w:sz w:val="22"/>
          <w:szCs w:val="22"/>
        </w:rPr>
        <w:t xml:space="preserve">.5. Если иное не предусмотрено Договором, уведомления и иные юридически значимые сообщения  могут направляться Сторонами по факсу, электронной почте или иным способом связи при условии, что он позволяет достоверно установить, от кого исходило сообщение и кому оно адресовано. </w:t>
      </w:r>
    </w:p>
    <w:p w:rsidR="00A304BA" w:rsidRPr="00DB7271" w:rsidRDefault="00685F3B" w:rsidP="0066782A">
      <w:pPr>
        <w:ind w:firstLine="539"/>
        <w:jc w:val="both"/>
        <w:rPr>
          <w:sz w:val="22"/>
          <w:szCs w:val="22"/>
        </w:rPr>
      </w:pPr>
      <w:r w:rsidRPr="00DB7271">
        <w:rPr>
          <w:sz w:val="22"/>
          <w:szCs w:val="22"/>
        </w:rPr>
        <w:t>Электронный адрес Арендодателя: ________________________</w:t>
      </w:r>
    </w:p>
    <w:p w:rsidR="00E51146" w:rsidRDefault="00685F3B" w:rsidP="0066782A">
      <w:pPr>
        <w:ind w:firstLine="539"/>
        <w:jc w:val="both"/>
        <w:rPr>
          <w:sz w:val="22"/>
          <w:szCs w:val="22"/>
        </w:rPr>
      </w:pPr>
      <w:r w:rsidRPr="00DB7271">
        <w:rPr>
          <w:sz w:val="22"/>
          <w:szCs w:val="22"/>
        </w:rPr>
        <w:lastRenderedPageBreak/>
        <w:t>Электронный адрес Арендатора: _________________________</w:t>
      </w:r>
    </w:p>
    <w:p w:rsidR="00165556" w:rsidRPr="00EA6ED3" w:rsidRDefault="00165556" w:rsidP="0066782A">
      <w:pPr>
        <w:ind w:firstLine="539"/>
        <w:jc w:val="both"/>
        <w:rPr>
          <w:sz w:val="22"/>
          <w:szCs w:val="22"/>
        </w:rPr>
      </w:pPr>
      <w:r w:rsidRPr="00EA6ED3">
        <w:rPr>
          <w:sz w:val="22"/>
          <w:szCs w:val="22"/>
        </w:rPr>
        <w:t>1</w:t>
      </w:r>
      <w:r w:rsidR="00290B98">
        <w:rPr>
          <w:sz w:val="22"/>
          <w:szCs w:val="22"/>
        </w:rPr>
        <w:t>1</w:t>
      </w:r>
      <w:r w:rsidRPr="00EA6ED3">
        <w:rPr>
          <w:sz w:val="22"/>
          <w:szCs w:val="22"/>
        </w:rPr>
        <w:t>.6. Приложения:</w:t>
      </w:r>
    </w:p>
    <w:p w:rsidR="00AF05D6" w:rsidRPr="00EA6ED3" w:rsidRDefault="00290B98" w:rsidP="00AF05D6">
      <w:pPr>
        <w:pStyle w:val="ConsPlusNormal"/>
        <w:ind w:firstLine="540"/>
        <w:contextualSpacing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AF05D6" w:rsidRPr="00EA6ED3">
        <w:rPr>
          <w:rFonts w:ascii="Times New Roman" w:hAnsi="Times New Roman" w:cs="Times New Roman"/>
          <w:sz w:val="22"/>
          <w:szCs w:val="22"/>
        </w:rPr>
        <w:t>.6.1.</w:t>
      </w:r>
      <w:r w:rsidR="00AF05D6" w:rsidRPr="00562EC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0">
        <w:r w:rsidR="00AF05D6" w:rsidRPr="00A701D3">
          <w:rPr>
            <w:rStyle w:val="-"/>
            <w:rFonts w:ascii="Times New Roman" w:hAnsi="Times New Roman" w:cs="Times New Roman"/>
            <w:color w:val="auto"/>
            <w:sz w:val="22"/>
            <w:szCs w:val="22"/>
            <w:u w:val="none"/>
          </w:rPr>
          <w:t>Акт</w:t>
        </w:r>
      </w:hyperlink>
      <w:r w:rsidR="00AF05D6" w:rsidRPr="00EA6ED3">
        <w:rPr>
          <w:rFonts w:ascii="Times New Roman" w:hAnsi="Times New Roman" w:cs="Times New Roman"/>
          <w:sz w:val="22"/>
          <w:szCs w:val="22"/>
        </w:rPr>
        <w:t xml:space="preserve"> приема-передачи Имущества (Приложение N 1).</w:t>
      </w:r>
    </w:p>
    <w:p w:rsidR="00AF05D6" w:rsidRDefault="00290B98" w:rsidP="00AF05D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AF05D6" w:rsidRPr="00EA6ED3">
        <w:rPr>
          <w:rFonts w:ascii="Times New Roman" w:hAnsi="Times New Roman" w:cs="Times New Roman"/>
          <w:sz w:val="22"/>
          <w:szCs w:val="22"/>
        </w:rPr>
        <w:t xml:space="preserve">.6.2. </w:t>
      </w:r>
      <w:r w:rsidR="00AF05D6" w:rsidRPr="006A50EA">
        <w:rPr>
          <w:rFonts w:ascii="Times New Roman" w:hAnsi="Times New Roman" w:cs="Times New Roman"/>
          <w:sz w:val="22"/>
          <w:szCs w:val="22"/>
        </w:rPr>
        <w:t xml:space="preserve">Акт возврата Имущества (Приложение </w:t>
      </w:r>
      <w:r w:rsidR="00AF05D6" w:rsidRPr="006A50EA">
        <w:rPr>
          <w:rFonts w:ascii="Times New Roman" w:hAnsi="Times New Roman" w:cs="Times New Roman"/>
          <w:sz w:val="22"/>
          <w:szCs w:val="22"/>
          <w:lang w:val="en-US"/>
        </w:rPr>
        <w:t>N</w:t>
      </w:r>
      <w:r w:rsidR="00AF05D6">
        <w:rPr>
          <w:rFonts w:ascii="Times New Roman" w:hAnsi="Times New Roman" w:cs="Times New Roman"/>
          <w:sz w:val="22"/>
          <w:szCs w:val="22"/>
        </w:rPr>
        <w:t>2</w:t>
      </w:r>
      <w:r w:rsidR="00AF05D6" w:rsidRPr="006A50EA">
        <w:rPr>
          <w:rFonts w:ascii="Times New Roman" w:hAnsi="Times New Roman" w:cs="Times New Roman"/>
          <w:sz w:val="22"/>
          <w:szCs w:val="22"/>
        </w:rPr>
        <w:t>).</w:t>
      </w:r>
    </w:p>
    <w:p w:rsidR="00AF05D6" w:rsidRPr="00C40158" w:rsidRDefault="00290B98" w:rsidP="00AF05D6">
      <w:pPr>
        <w:pStyle w:val="ConsPlusNormal"/>
        <w:ind w:firstLine="540"/>
        <w:contextualSpacing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AF05D6" w:rsidRPr="006A50EA">
        <w:rPr>
          <w:rFonts w:ascii="Times New Roman" w:hAnsi="Times New Roman" w:cs="Times New Roman"/>
          <w:sz w:val="22"/>
          <w:szCs w:val="22"/>
        </w:rPr>
        <w:t xml:space="preserve">.6.3. </w:t>
      </w:r>
      <w:r w:rsidR="00AF05D6" w:rsidRPr="00EA6ED3">
        <w:rPr>
          <w:rFonts w:ascii="Times New Roman" w:hAnsi="Times New Roman" w:cs="Times New Roman"/>
          <w:sz w:val="22"/>
          <w:szCs w:val="22"/>
        </w:rPr>
        <w:t xml:space="preserve">Поэтажный план здания, нежилого помещения, части здания и проч. (Приложение N </w:t>
      </w:r>
      <w:r w:rsidR="00AF05D6">
        <w:rPr>
          <w:rFonts w:ascii="Times New Roman" w:hAnsi="Times New Roman" w:cs="Times New Roman"/>
          <w:sz w:val="22"/>
          <w:szCs w:val="22"/>
        </w:rPr>
        <w:t>3</w:t>
      </w:r>
      <w:r w:rsidR="00AF05D6" w:rsidRPr="00EA6ED3">
        <w:rPr>
          <w:rFonts w:ascii="Times New Roman" w:hAnsi="Times New Roman" w:cs="Times New Roman"/>
          <w:sz w:val="22"/>
          <w:szCs w:val="22"/>
        </w:rPr>
        <w:t>).</w:t>
      </w:r>
    </w:p>
    <w:p w:rsidR="00AF05D6" w:rsidRPr="006A50EA" w:rsidRDefault="00290B98" w:rsidP="00AF05D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AF05D6" w:rsidRPr="006A50EA">
        <w:rPr>
          <w:rFonts w:ascii="Times New Roman" w:hAnsi="Times New Roman" w:cs="Times New Roman"/>
          <w:sz w:val="22"/>
          <w:szCs w:val="22"/>
        </w:rPr>
        <w:t xml:space="preserve">.6.4. План земельного участка, занятого Имуществом (Приложение N </w:t>
      </w:r>
      <w:r w:rsidR="00AF05D6">
        <w:rPr>
          <w:rFonts w:ascii="Times New Roman" w:hAnsi="Times New Roman" w:cs="Times New Roman"/>
          <w:sz w:val="22"/>
          <w:szCs w:val="22"/>
        </w:rPr>
        <w:t>4</w:t>
      </w:r>
      <w:r w:rsidR="00AF05D6" w:rsidRPr="006A50EA">
        <w:rPr>
          <w:rFonts w:ascii="Times New Roman" w:hAnsi="Times New Roman" w:cs="Times New Roman"/>
          <w:sz w:val="22"/>
          <w:szCs w:val="22"/>
        </w:rPr>
        <w:t>).</w:t>
      </w:r>
    </w:p>
    <w:p w:rsidR="00F77CAA" w:rsidRDefault="00F77CAA" w:rsidP="00E5114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A304BA" w:rsidRDefault="00685F3B" w:rsidP="00E5114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DB7271">
        <w:rPr>
          <w:rFonts w:ascii="Times New Roman" w:hAnsi="Times New Roman" w:cs="Times New Roman"/>
          <w:b/>
          <w:sz w:val="22"/>
          <w:szCs w:val="22"/>
        </w:rPr>
        <w:t>1</w:t>
      </w:r>
      <w:r w:rsidR="00BE06AD">
        <w:rPr>
          <w:rFonts w:ascii="Times New Roman" w:hAnsi="Times New Roman" w:cs="Times New Roman"/>
          <w:b/>
          <w:sz w:val="22"/>
          <w:szCs w:val="22"/>
        </w:rPr>
        <w:t>2</w:t>
      </w:r>
      <w:r w:rsidRPr="00DB7271">
        <w:rPr>
          <w:rFonts w:ascii="Times New Roman" w:hAnsi="Times New Roman" w:cs="Times New Roman"/>
          <w:b/>
          <w:sz w:val="22"/>
          <w:szCs w:val="22"/>
        </w:rPr>
        <w:t>. АДРЕСА И ПЛАТЕЖНЫЕ РЕКВИЗИТЫ СТОРОН</w:t>
      </w:r>
    </w:p>
    <w:p w:rsidR="00290B98" w:rsidRPr="00877B52" w:rsidRDefault="00290B98" w:rsidP="00E5114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48"/>
        <w:gridCol w:w="5087"/>
      </w:tblGrid>
      <w:tr w:rsidR="00F77CAA" w:rsidTr="003B25B6">
        <w:trPr>
          <w:trHeight w:val="152"/>
        </w:trPr>
        <w:tc>
          <w:tcPr>
            <w:tcW w:w="5248" w:type="dxa"/>
            <w:shd w:val="clear" w:color="auto" w:fill="FFFFFF"/>
            <w:hideMark/>
          </w:tcPr>
          <w:p w:rsidR="00F77CAA" w:rsidRDefault="00F77CAA" w:rsidP="00A02F50">
            <w:pPr>
              <w:keepNext/>
              <w:ind w:firstLine="709"/>
              <w:rPr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Арендодатель: </w:t>
            </w:r>
          </w:p>
        </w:tc>
        <w:tc>
          <w:tcPr>
            <w:tcW w:w="5087" w:type="dxa"/>
            <w:shd w:val="clear" w:color="auto" w:fill="FFFFFF"/>
            <w:hideMark/>
          </w:tcPr>
          <w:p w:rsidR="00F77CAA" w:rsidRDefault="00F77CAA" w:rsidP="00A02F50">
            <w:pPr>
              <w:keepNext/>
              <w:ind w:firstLine="709"/>
              <w:rPr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Арендатор:</w:t>
            </w:r>
          </w:p>
        </w:tc>
      </w:tr>
      <w:tr w:rsidR="00F77CAA" w:rsidTr="003B25B6">
        <w:trPr>
          <w:trHeight w:val="1652"/>
        </w:trPr>
        <w:tc>
          <w:tcPr>
            <w:tcW w:w="5248" w:type="dxa"/>
            <w:shd w:val="clear" w:color="auto" w:fill="FFFFFF"/>
            <w:vAlign w:val="center"/>
            <w:hideMark/>
          </w:tcPr>
          <w:p w:rsidR="00F77CAA" w:rsidRDefault="00F77CAA" w:rsidP="00A02F50">
            <w:pPr>
              <w:rPr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87" w:type="dxa"/>
            <w:shd w:val="clear" w:color="auto" w:fill="FFFFFF"/>
            <w:vAlign w:val="center"/>
          </w:tcPr>
          <w:p w:rsidR="00F77CAA" w:rsidRDefault="00F77CAA" w:rsidP="00A02F50">
            <w:pPr>
              <w:snapToGrid w:val="0"/>
              <w:ind w:firstLine="709"/>
              <w:rPr>
                <w:kern w:val="2"/>
                <w:sz w:val="22"/>
                <w:szCs w:val="22"/>
              </w:rPr>
            </w:pPr>
          </w:p>
        </w:tc>
      </w:tr>
    </w:tbl>
    <w:p w:rsidR="00F77CAA" w:rsidRDefault="00F77CAA" w:rsidP="00877B52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304BA" w:rsidRPr="00877B52" w:rsidRDefault="00685F3B" w:rsidP="00877B52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7271">
        <w:rPr>
          <w:rFonts w:ascii="Times New Roman" w:hAnsi="Times New Roman" w:cs="Times New Roman"/>
          <w:b/>
          <w:sz w:val="22"/>
          <w:szCs w:val="22"/>
        </w:rPr>
        <w:t>ПОДПИСИ СТОРОН:</w:t>
      </w:r>
    </w:p>
    <w:p w:rsidR="00A304BA" w:rsidRPr="00DB7271" w:rsidRDefault="00685F3B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    Арендодатель:                         </w:t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  <w:t>Арендатор:</w:t>
      </w:r>
    </w:p>
    <w:p w:rsidR="00A304BA" w:rsidRPr="00DB7271" w:rsidRDefault="00A304BA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A304BA" w:rsidRPr="00DB7271" w:rsidRDefault="00685F3B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B7271">
        <w:rPr>
          <w:rFonts w:ascii="Times New Roman" w:hAnsi="Times New Roman" w:cs="Times New Roman"/>
          <w:sz w:val="22"/>
          <w:szCs w:val="22"/>
        </w:rPr>
        <w:t xml:space="preserve">    _____________/_____________/          </w:t>
      </w:r>
      <w:r w:rsidRPr="00DB7271">
        <w:rPr>
          <w:rFonts w:ascii="Times New Roman" w:hAnsi="Times New Roman" w:cs="Times New Roman"/>
          <w:sz w:val="22"/>
          <w:szCs w:val="22"/>
        </w:rPr>
        <w:tab/>
      </w:r>
      <w:r w:rsidRPr="00DB7271">
        <w:rPr>
          <w:rFonts w:ascii="Times New Roman" w:hAnsi="Times New Roman" w:cs="Times New Roman"/>
          <w:sz w:val="22"/>
          <w:szCs w:val="22"/>
        </w:rPr>
        <w:tab/>
        <w:t>______________/_____________/</w:t>
      </w:r>
    </w:p>
    <w:p w:rsidR="00290B98" w:rsidRDefault="00F77CAA" w:rsidP="00AE0BC2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290B98" w:rsidRDefault="00290B98">
      <w:pPr>
        <w:suppressAutoHyphens w:val="0"/>
        <w:spacing w:line="276" w:lineRule="auto"/>
        <w:rPr>
          <w:sz w:val="22"/>
          <w:szCs w:val="22"/>
          <w:lang w:eastAsia="ru-RU"/>
        </w:rPr>
      </w:pPr>
      <w:r>
        <w:rPr>
          <w:sz w:val="22"/>
          <w:szCs w:val="22"/>
        </w:rPr>
        <w:br w:type="page"/>
      </w:r>
    </w:p>
    <w:p w:rsidR="00A304BA" w:rsidRPr="00DB7271" w:rsidRDefault="00685F3B">
      <w:pPr>
        <w:suppressAutoHyphens w:val="0"/>
        <w:contextualSpacing/>
        <w:jc w:val="right"/>
        <w:rPr>
          <w:sz w:val="22"/>
          <w:szCs w:val="22"/>
        </w:rPr>
      </w:pPr>
      <w:r w:rsidRPr="00DB7271">
        <w:rPr>
          <w:rFonts w:eastAsiaTheme="minorHAnsi"/>
          <w:b/>
          <w:sz w:val="22"/>
          <w:szCs w:val="22"/>
          <w:lang w:eastAsia="en-US"/>
        </w:rPr>
        <w:lastRenderedPageBreak/>
        <w:t>Приложение N 1</w:t>
      </w:r>
    </w:p>
    <w:p w:rsidR="00A304BA" w:rsidRPr="00DB7271" w:rsidRDefault="00685F3B">
      <w:pPr>
        <w:suppressAutoHyphens w:val="0"/>
        <w:contextualSpacing/>
        <w:jc w:val="right"/>
        <w:rPr>
          <w:sz w:val="22"/>
          <w:szCs w:val="22"/>
        </w:rPr>
      </w:pPr>
      <w:r w:rsidRPr="00DB7271">
        <w:rPr>
          <w:rFonts w:eastAsiaTheme="minorHAnsi"/>
          <w:b/>
          <w:sz w:val="22"/>
          <w:szCs w:val="22"/>
          <w:lang w:eastAsia="en-US"/>
        </w:rPr>
        <w:t xml:space="preserve">к </w:t>
      </w:r>
      <w:hyperlink r:id="rId11">
        <w:r w:rsidRPr="00DB7271">
          <w:rPr>
            <w:rStyle w:val="-"/>
            <w:rFonts w:eastAsiaTheme="minorHAnsi"/>
            <w:b/>
            <w:color w:val="00000A"/>
            <w:sz w:val="22"/>
            <w:szCs w:val="22"/>
            <w:u w:val="none"/>
            <w:lang w:eastAsia="en-US"/>
          </w:rPr>
          <w:t>Договору</w:t>
        </w:r>
      </w:hyperlink>
      <w:r w:rsidRPr="00DB7271">
        <w:rPr>
          <w:rFonts w:eastAsiaTheme="minorHAnsi"/>
          <w:b/>
          <w:sz w:val="22"/>
          <w:szCs w:val="22"/>
          <w:lang w:eastAsia="en-US"/>
        </w:rPr>
        <w:t xml:space="preserve"> аренды недвижимого имущества</w:t>
      </w:r>
    </w:p>
    <w:p w:rsidR="00A304BA" w:rsidRPr="00DB7271" w:rsidRDefault="00685F3B">
      <w:pPr>
        <w:suppressAutoHyphens w:val="0"/>
        <w:contextualSpacing/>
        <w:jc w:val="right"/>
        <w:rPr>
          <w:rFonts w:eastAsiaTheme="minorHAnsi"/>
          <w:b/>
          <w:sz w:val="22"/>
          <w:szCs w:val="22"/>
          <w:lang w:eastAsia="en-US"/>
        </w:rPr>
      </w:pPr>
      <w:r w:rsidRPr="00DB7271">
        <w:rPr>
          <w:rFonts w:eastAsiaTheme="minorHAnsi"/>
          <w:b/>
          <w:sz w:val="22"/>
          <w:szCs w:val="22"/>
          <w:lang w:eastAsia="en-US"/>
        </w:rPr>
        <w:t>от "___"__________ ____ г. N _____</w:t>
      </w:r>
    </w:p>
    <w:p w:rsidR="00A304BA" w:rsidRPr="00DB7271" w:rsidRDefault="00A304BA">
      <w:pPr>
        <w:suppressAutoHyphens w:val="0"/>
        <w:ind w:firstLine="540"/>
        <w:contextualSpacing/>
        <w:jc w:val="both"/>
        <w:outlineLvl w:val="0"/>
        <w:rPr>
          <w:rFonts w:eastAsiaTheme="minorHAnsi"/>
          <w:sz w:val="22"/>
          <w:szCs w:val="22"/>
          <w:lang w:eastAsia="en-US"/>
        </w:rPr>
      </w:pPr>
    </w:p>
    <w:p w:rsidR="00A304BA" w:rsidRDefault="00685F3B">
      <w:pPr>
        <w:suppressAutoHyphens w:val="0"/>
        <w:contextualSpacing/>
        <w:jc w:val="center"/>
        <w:rPr>
          <w:rFonts w:eastAsiaTheme="minorHAnsi"/>
          <w:b/>
          <w:sz w:val="22"/>
          <w:szCs w:val="22"/>
          <w:lang w:eastAsia="en-US"/>
        </w:rPr>
      </w:pPr>
      <w:r w:rsidRPr="00DB7271">
        <w:rPr>
          <w:rFonts w:eastAsiaTheme="minorHAnsi"/>
          <w:b/>
          <w:sz w:val="22"/>
          <w:szCs w:val="22"/>
          <w:lang w:eastAsia="en-US"/>
        </w:rPr>
        <w:t>Акт приема-передачи</w:t>
      </w:r>
    </w:p>
    <w:p w:rsidR="00FD1D53" w:rsidRPr="00DB7271" w:rsidRDefault="00FD1D53">
      <w:pPr>
        <w:suppressAutoHyphens w:val="0"/>
        <w:contextualSpacing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(СОГЛАСОВАННАЯ ФОРМА)</w:t>
      </w:r>
    </w:p>
    <w:p w:rsidR="00DF7824" w:rsidRDefault="00DF7824">
      <w:pPr>
        <w:suppressAutoHyphens w:val="0"/>
        <w:contextualSpacing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A304BA" w:rsidRPr="00DB7271" w:rsidRDefault="00A304BA">
      <w:pPr>
        <w:suppressAutoHyphens w:val="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696570" w:rsidRPr="00EA6ED3" w:rsidRDefault="00696570" w:rsidP="00696570">
      <w:pPr>
        <w:suppressAutoHyphens w:val="0"/>
        <w:contextualSpacing/>
        <w:rPr>
          <w:rFonts w:eastAsiaTheme="minorHAnsi"/>
          <w:sz w:val="22"/>
          <w:szCs w:val="22"/>
          <w:lang w:eastAsia="en-US"/>
        </w:rPr>
      </w:pPr>
      <w:r w:rsidRPr="00EA6ED3">
        <w:rPr>
          <w:rFonts w:eastAsiaTheme="minorHAnsi"/>
          <w:sz w:val="22"/>
          <w:szCs w:val="22"/>
          <w:lang w:eastAsia="en-US"/>
        </w:rPr>
        <w:t>г. _______________</w:t>
      </w:r>
      <w:r w:rsidRPr="00EA6ED3">
        <w:rPr>
          <w:rFonts w:eastAsiaTheme="minorHAnsi"/>
          <w:sz w:val="22"/>
          <w:szCs w:val="22"/>
          <w:lang w:eastAsia="en-US"/>
        </w:rPr>
        <w:tab/>
      </w:r>
      <w:r w:rsidRPr="00EA6ED3">
        <w:rPr>
          <w:rFonts w:eastAsiaTheme="minorHAnsi"/>
          <w:sz w:val="22"/>
          <w:szCs w:val="22"/>
          <w:lang w:eastAsia="en-US"/>
        </w:rPr>
        <w:tab/>
      </w:r>
      <w:r w:rsidRPr="00EA6ED3">
        <w:rPr>
          <w:rFonts w:eastAsiaTheme="minorHAnsi"/>
          <w:sz w:val="22"/>
          <w:szCs w:val="22"/>
          <w:lang w:eastAsia="en-US"/>
        </w:rPr>
        <w:tab/>
      </w:r>
      <w:r w:rsidRPr="00EA6ED3">
        <w:rPr>
          <w:rFonts w:eastAsiaTheme="minorHAnsi"/>
          <w:sz w:val="22"/>
          <w:szCs w:val="22"/>
          <w:lang w:eastAsia="en-US"/>
        </w:rPr>
        <w:tab/>
      </w:r>
      <w:r w:rsidRPr="00EA6ED3">
        <w:rPr>
          <w:rFonts w:eastAsiaTheme="minorHAnsi"/>
          <w:sz w:val="22"/>
          <w:szCs w:val="22"/>
          <w:lang w:eastAsia="en-US"/>
        </w:rPr>
        <w:tab/>
      </w:r>
      <w:r w:rsidRPr="00EA6ED3">
        <w:rPr>
          <w:rFonts w:eastAsiaTheme="minorHAnsi"/>
          <w:sz w:val="22"/>
          <w:szCs w:val="22"/>
          <w:lang w:eastAsia="en-US"/>
        </w:rPr>
        <w:tab/>
        <w:t>"___"__________ ____ г.</w:t>
      </w:r>
    </w:p>
    <w:p w:rsidR="00696570" w:rsidRPr="00EA6ED3" w:rsidRDefault="00696570" w:rsidP="00696570">
      <w:pPr>
        <w:suppressAutoHyphens w:val="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696570" w:rsidRPr="00EA6ED3" w:rsidRDefault="00696570" w:rsidP="00696570">
      <w:pPr>
        <w:suppressAutoHyphens w:val="0"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___________________</w:t>
      </w:r>
      <w:r w:rsidRPr="00EA6ED3">
        <w:rPr>
          <w:sz w:val="22"/>
          <w:szCs w:val="22"/>
        </w:rPr>
        <w:t>_____, именуем__ в  дальнейшем "Арендодатель",</w:t>
      </w:r>
      <w:r>
        <w:rPr>
          <w:sz w:val="22"/>
          <w:szCs w:val="22"/>
        </w:rPr>
        <w:t xml:space="preserve"> </w:t>
      </w:r>
      <w:r w:rsidRPr="00EA6ED3">
        <w:rPr>
          <w:sz w:val="22"/>
          <w:szCs w:val="22"/>
        </w:rPr>
        <w:t>в лице ___________________,</w:t>
      </w:r>
    </w:p>
    <w:p w:rsidR="00696570" w:rsidRPr="00EA6ED3" w:rsidRDefault="00696570" w:rsidP="0069657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EA6ED3">
        <w:rPr>
          <w:rFonts w:ascii="Times New Roman" w:hAnsi="Times New Roman" w:cs="Times New Roman"/>
          <w:sz w:val="22"/>
          <w:szCs w:val="22"/>
        </w:rPr>
        <w:t xml:space="preserve"> (наименование или Ф.И.О.)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</w:t>
      </w:r>
      <w:r w:rsidRPr="00EA6ED3">
        <w:rPr>
          <w:rFonts w:ascii="Times New Roman" w:hAnsi="Times New Roman" w:cs="Times New Roman"/>
          <w:sz w:val="22"/>
          <w:szCs w:val="22"/>
        </w:rPr>
        <w:t xml:space="preserve">(должность, Ф.И.О.)     </w:t>
      </w:r>
    </w:p>
    <w:p w:rsidR="00696570" w:rsidRPr="00EA6ED3" w:rsidRDefault="00696570" w:rsidP="0069657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действующ___ на основании 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EA6ED3">
        <w:rPr>
          <w:rFonts w:ascii="Times New Roman" w:hAnsi="Times New Roman" w:cs="Times New Roman"/>
          <w:sz w:val="22"/>
          <w:szCs w:val="22"/>
        </w:rPr>
        <w:t>__,</w:t>
      </w:r>
      <w:r w:rsidRPr="00DF6DB3">
        <w:rPr>
          <w:rFonts w:ascii="Times New Roman" w:hAnsi="Times New Roman" w:cs="Times New Roman"/>
          <w:sz w:val="22"/>
          <w:szCs w:val="22"/>
        </w:rPr>
        <w:t xml:space="preserve"> </w:t>
      </w:r>
      <w:r w:rsidRPr="00EA6ED3">
        <w:rPr>
          <w:rFonts w:ascii="Times New Roman" w:hAnsi="Times New Roman" w:cs="Times New Roman"/>
          <w:sz w:val="22"/>
          <w:szCs w:val="22"/>
        </w:rPr>
        <w:t xml:space="preserve">с одной стороны, и </w:t>
      </w:r>
    </w:p>
    <w:p w:rsidR="00696570" w:rsidRPr="00EA6ED3" w:rsidRDefault="00696570" w:rsidP="0069657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 xml:space="preserve">                                           (Устава, доверенности, паспорта)</w:t>
      </w:r>
    </w:p>
    <w:p w:rsidR="00696570" w:rsidRDefault="00696570" w:rsidP="0069657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696570" w:rsidRPr="00EA6ED3" w:rsidRDefault="00696570" w:rsidP="0069657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</w:t>
      </w:r>
      <w:r w:rsidRPr="00EA6ED3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A6ED3">
        <w:rPr>
          <w:rFonts w:ascii="Times New Roman" w:hAnsi="Times New Roman" w:cs="Times New Roman"/>
          <w:sz w:val="22"/>
          <w:szCs w:val="22"/>
        </w:rPr>
        <w:t>именуем__ в дальнейшем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A6ED3">
        <w:rPr>
          <w:rFonts w:ascii="Times New Roman" w:hAnsi="Times New Roman" w:cs="Times New Roman"/>
          <w:sz w:val="22"/>
          <w:szCs w:val="22"/>
        </w:rPr>
        <w:t>"Арендатор", в л</w:t>
      </w:r>
      <w:r>
        <w:rPr>
          <w:rFonts w:ascii="Times New Roman" w:hAnsi="Times New Roman" w:cs="Times New Roman"/>
          <w:sz w:val="22"/>
          <w:szCs w:val="22"/>
        </w:rPr>
        <w:t>ице _______________________</w:t>
      </w:r>
      <w:r w:rsidRPr="00EA6ED3">
        <w:rPr>
          <w:rFonts w:ascii="Times New Roman" w:hAnsi="Times New Roman" w:cs="Times New Roman"/>
          <w:sz w:val="22"/>
          <w:szCs w:val="22"/>
        </w:rPr>
        <w:t>,</w:t>
      </w:r>
    </w:p>
    <w:p w:rsidR="00696570" w:rsidRPr="00EA6ED3" w:rsidRDefault="00696570" w:rsidP="0069657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EA6ED3">
        <w:rPr>
          <w:rFonts w:ascii="Times New Roman" w:hAnsi="Times New Roman" w:cs="Times New Roman"/>
          <w:sz w:val="22"/>
          <w:szCs w:val="22"/>
        </w:rPr>
        <w:t>(наименование или Ф.И.О.)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Pr="00EA6ED3">
        <w:rPr>
          <w:rFonts w:ascii="Times New Roman" w:hAnsi="Times New Roman" w:cs="Times New Roman"/>
          <w:sz w:val="22"/>
          <w:szCs w:val="22"/>
        </w:rPr>
        <w:t>(должность, Ф.И.О.)</w:t>
      </w:r>
    </w:p>
    <w:p w:rsidR="00696570" w:rsidRPr="00EA6ED3" w:rsidRDefault="00696570" w:rsidP="0069657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A6ED3">
        <w:rPr>
          <w:rFonts w:ascii="Times New Roman" w:hAnsi="Times New Roman" w:cs="Times New Roman"/>
          <w:sz w:val="22"/>
          <w:szCs w:val="22"/>
        </w:rPr>
        <w:t>действующ___ на основании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A6ED3">
        <w:rPr>
          <w:rFonts w:ascii="Times New Roman" w:hAnsi="Times New Roman" w:cs="Times New Roman"/>
          <w:sz w:val="22"/>
          <w:szCs w:val="22"/>
        </w:rPr>
        <w:t xml:space="preserve"> 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EA6ED3">
        <w:rPr>
          <w:rFonts w:ascii="Times New Roman" w:hAnsi="Times New Roman" w:cs="Times New Roman"/>
          <w:sz w:val="22"/>
          <w:szCs w:val="22"/>
        </w:rPr>
        <w:t xml:space="preserve">______, с другой стороны, </w:t>
      </w:r>
      <w:r>
        <w:rPr>
          <w:rFonts w:ascii="Times New Roman" w:hAnsi="Times New Roman" w:cs="Times New Roman"/>
          <w:sz w:val="22"/>
          <w:szCs w:val="22"/>
        </w:rPr>
        <w:t>совмест</w:t>
      </w:r>
      <w:r w:rsidRPr="00EA6ED3">
        <w:rPr>
          <w:rFonts w:ascii="Times New Roman" w:hAnsi="Times New Roman" w:cs="Times New Roman"/>
          <w:sz w:val="22"/>
          <w:szCs w:val="22"/>
        </w:rPr>
        <w:t>но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F6DB3">
        <w:rPr>
          <w:rFonts w:ascii="Times New Roman" w:hAnsi="Times New Roman" w:cs="Times New Roman"/>
          <w:sz w:val="22"/>
          <w:szCs w:val="22"/>
        </w:rPr>
        <w:t>именуемые</w:t>
      </w:r>
    </w:p>
    <w:p w:rsidR="00696570" w:rsidRDefault="00696570" w:rsidP="0069657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Pr="00EA6ED3">
        <w:rPr>
          <w:rFonts w:ascii="Times New Roman" w:hAnsi="Times New Roman" w:cs="Times New Roman"/>
          <w:sz w:val="22"/>
          <w:szCs w:val="22"/>
        </w:rPr>
        <w:t>(Устава, доверенности или паспорта)</w:t>
      </w:r>
    </w:p>
    <w:p w:rsidR="00696570" w:rsidRPr="00EA6ED3" w:rsidRDefault="00696570" w:rsidP="00696570">
      <w:pPr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EA6ED3">
        <w:rPr>
          <w:sz w:val="22"/>
          <w:szCs w:val="22"/>
        </w:rPr>
        <w:t>"Стороны"</w:t>
      </w:r>
      <w:r w:rsidRPr="00EA6ED3">
        <w:rPr>
          <w:rFonts w:eastAsiaTheme="minorHAnsi"/>
          <w:sz w:val="22"/>
          <w:szCs w:val="22"/>
          <w:lang w:eastAsia="en-US"/>
        </w:rPr>
        <w:t>, составили настоящий Акт о нижеследующем:</w:t>
      </w:r>
    </w:p>
    <w:p w:rsidR="00A304BA" w:rsidRPr="00DB7271" w:rsidRDefault="00A304BA">
      <w:pPr>
        <w:suppressAutoHyphens w:val="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A304BA" w:rsidRPr="00DB7271" w:rsidRDefault="00685F3B">
      <w:pPr>
        <w:suppressAutoHyphens w:val="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>1. В соответствии с условиями Договора аренды недвижимого имущества от "___"_________ ____ г. N _____ Арендодатель передал, а Арендатор принял в аренду недвижимое имущество, а именно: _____________________________, расположенное по адресу: ______________________________, общей площадью ________ кв. м.</w:t>
      </w:r>
    </w:p>
    <w:p w:rsidR="00A304BA" w:rsidRPr="00DB7271" w:rsidRDefault="00685F3B">
      <w:pPr>
        <w:suppressAutoHyphens w:val="0"/>
        <w:spacing w:before="26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>2. Характеристики, индивидуализирующие недвижимое имущество: _______________________.</w:t>
      </w:r>
    </w:p>
    <w:p w:rsidR="00A304BA" w:rsidRPr="00DB7271" w:rsidRDefault="00685F3B">
      <w:pPr>
        <w:suppressAutoHyphens w:val="0"/>
        <w:spacing w:before="26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>Кадастровый номер земельного участка, на котором находится недвижимое имущество: _______________________.</w:t>
      </w:r>
    </w:p>
    <w:p w:rsidR="00A304BA" w:rsidRPr="00DB7271" w:rsidRDefault="00685F3B">
      <w:pPr>
        <w:suppressAutoHyphens w:val="0"/>
        <w:spacing w:before="20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 xml:space="preserve">    Имущественный состав недвижимого имущества: ____________________________________________________________________</w:t>
      </w:r>
    </w:p>
    <w:p w:rsidR="00A304BA" w:rsidRPr="00DB7271" w:rsidRDefault="00685F3B">
      <w:pPr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>______________________________________________________________________.</w:t>
      </w:r>
    </w:p>
    <w:p w:rsidR="00A304BA" w:rsidRPr="00DB7271" w:rsidRDefault="00685F3B">
      <w:pPr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 xml:space="preserve">          (перечень и характеристики оборудования, мебели и т.п.)</w:t>
      </w:r>
    </w:p>
    <w:p w:rsidR="00A304BA" w:rsidRPr="00DB7271" w:rsidRDefault="00685F3B">
      <w:pPr>
        <w:suppressAutoHyphens w:val="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>Перечень инженерных коммуникаций, установленных в недвижимом имуществе: __________________________________________________________.</w:t>
      </w:r>
    </w:p>
    <w:p w:rsidR="00A304BA" w:rsidRPr="00DB7271" w:rsidRDefault="00685F3B">
      <w:pPr>
        <w:suppressAutoHyphens w:val="0"/>
        <w:spacing w:before="26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>Техническое состояние недвижимого имущества: _______________________.</w:t>
      </w:r>
    </w:p>
    <w:p w:rsidR="00A304BA" w:rsidRPr="00DB7271" w:rsidRDefault="00685F3B">
      <w:pPr>
        <w:suppressAutoHyphens w:val="0"/>
        <w:spacing w:before="26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>Техническое состояние оборудования: ________________________________.</w:t>
      </w:r>
    </w:p>
    <w:p w:rsidR="00A304BA" w:rsidRPr="00DB7271" w:rsidRDefault="00685F3B">
      <w:pPr>
        <w:suppressAutoHyphens w:val="0"/>
        <w:spacing w:before="26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>Техническое состояние инженерных коммуникаций: _____________________.</w:t>
      </w:r>
    </w:p>
    <w:p w:rsidR="00A304BA" w:rsidRPr="00DB7271" w:rsidRDefault="00685F3B">
      <w:pPr>
        <w:suppressAutoHyphens w:val="0"/>
        <w:spacing w:before="26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>3. Стороны взаимных претензий друг к другу не имеют.</w:t>
      </w:r>
    </w:p>
    <w:p w:rsidR="00A304BA" w:rsidRPr="00DB7271" w:rsidRDefault="00685F3B">
      <w:pPr>
        <w:suppressAutoHyphens w:val="0"/>
        <w:spacing w:before="26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>4. Настоящий Акт составлен в 2 (двух) экземплярах, по одному для Арендодателя и Арендатора.</w:t>
      </w:r>
    </w:p>
    <w:p w:rsidR="00A304BA" w:rsidRPr="00DB7271" w:rsidRDefault="00685F3B">
      <w:pPr>
        <w:suppressAutoHyphens w:val="0"/>
        <w:contextualSpacing/>
        <w:jc w:val="center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>5. ПОДПИСИ СТОРОН:</w:t>
      </w:r>
    </w:p>
    <w:p w:rsidR="00A304BA" w:rsidRPr="00DB7271" w:rsidRDefault="00A304BA">
      <w:pPr>
        <w:suppressAutoHyphens w:val="0"/>
        <w:ind w:firstLine="54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A304BA" w:rsidRPr="00DB7271" w:rsidRDefault="00685F3B">
      <w:pPr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 xml:space="preserve">Передал:                              </w:t>
      </w:r>
      <w:r w:rsidRPr="00DB7271">
        <w:rPr>
          <w:rFonts w:eastAsiaTheme="minorHAnsi"/>
          <w:sz w:val="22"/>
          <w:szCs w:val="22"/>
          <w:lang w:eastAsia="en-US"/>
        </w:rPr>
        <w:tab/>
      </w:r>
      <w:r w:rsidRPr="00DB7271">
        <w:rPr>
          <w:rFonts w:eastAsiaTheme="minorHAnsi"/>
          <w:sz w:val="22"/>
          <w:szCs w:val="22"/>
          <w:lang w:eastAsia="en-US"/>
        </w:rPr>
        <w:tab/>
      </w:r>
      <w:r w:rsidRPr="00DB7271">
        <w:rPr>
          <w:rFonts w:eastAsiaTheme="minorHAnsi"/>
          <w:sz w:val="22"/>
          <w:szCs w:val="22"/>
          <w:lang w:eastAsia="en-US"/>
        </w:rPr>
        <w:tab/>
      </w:r>
      <w:r w:rsidRPr="00DB7271">
        <w:rPr>
          <w:rFonts w:eastAsiaTheme="minorHAnsi"/>
          <w:sz w:val="22"/>
          <w:szCs w:val="22"/>
          <w:lang w:eastAsia="en-US"/>
        </w:rPr>
        <w:tab/>
      </w:r>
      <w:r w:rsidRPr="00DB7271">
        <w:rPr>
          <w:rFonts w:eastAsiaTheme="minorHAnsi"/>
          <w:sz w:val="22"/>
          <w:szCs w:val="22"/>
          <w:lang w:eastAsia="en-US"/>
        </w:rPr>
        <w:tab/>
        <w:t xml:space="preserve">      Принял:</w:t>
      </w:r>
    </w:p>
    <w:p w:rsidR="00A304BA" w:rsidRPr="00DB7271" w:rsidRDefault="00A304BA">
      <w:pPr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A304BA" w:rsidRPr="00DB7271" w:rsidRDefault="00685F3B">
      <w:pPr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 xml:space="preserve">От Арендодателя:                            </w:t>
      </w:r>
      <w:r w:rsidRPr="00DB7271">
        <w:rPr>
          <w:rFonts w:eastAsiaTheme="minorHAnsi"/>
          <w:sz w:val="22"/>
          <w:szCs w:val="22"/>
          <w:lang w:eastAsia="en-US"/>
        </w:rPr>
        <w:tab/>
      </w:r>
      <w:r w:rsidRPr="00DB7271">
        <w:rPr>
          <w:rFonts w:eastAsiaTheme="minorHAnsi"/>
          <w:sz w:val="22"/>
          <w:szCs w:val="22"/>
          <w:lang w:eastAsia="en-US"/>
        </w:rPr>
        <w:tab/>
      </w:r>
      <w:r w:rsidRPr="00DB7271">
        <w:rPr>
          <w:rFonts w:eastAsiaTheme="minorHAnsi"/>
          <w:sz w:val="22"/>
          <w:szCs w:val="22"/>
          <w:lang w:eastAsia="en-US"/>
        </w:rPr>
        <w:tab/>
      </w:r>
      <w:r w:rsidRPr="00DB7271">
        <w:rPr>
          <w:rFonts w:eastAsiaTheme="minorHAnsi"/>
          <w:sz w:val="22"/>
          <w:szCs w:val="22"/>
          <w:lang w:eastAsia="en-US"/>
        </w:rPr>
        <w:tab/>
        <w:t>От Арендатора:</w:t>
      </w:r>
    </w:p>
    <w:p w:rsidR="00A304BA" w:rsidRPr="00DB7271" w:rsidRDefault="00685F3B">
      <w:pPr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 xml:space="preserve">_______________/______________/            </w:t>
      </w:r>
      <w:r w:rsidRPr="00DB7271">
        <w:rPr>
          <w:rFonts w:eastAsiaTheme="minorHAnsi"/>
          <w:sz w:val="22"/>
          <w:szCs w:val="22"/>
          <w:lang w:eastAsia="en-US"/>
        </w:rPr>
        <w:tab/>
        <w:t xml:space="preserve"> _______________/______________/</w:t>
      </w:r>
    </w:p>
    <w:p w:rsidR="00A304BA" w:rsidRPr="00DB7271" w:rsidRDefault="00685F3B">
      <w:pPr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 xml:space="preserve">   (подпись)        (Ф.И.О.)                  </w:t>
      </w:r>
      <w:r w:rsidRPr="00DB7271">
        <w:rPr>
          <w:rFonts w:eastAsiaTheme="minorHAnsi"/>
          <w:sz w:val="22"/>
          <w:szCs w:val="22"/>
          <w:lang w:eastAsia="en-US"/>
        </w:rPr>
        <w:tab/>
      </w:r>
      <w:r w:rsidRPr="00DB7271">
        <w:rPr>
          <w:rFonts w:eastAsiaTheme="minorHAnsi"/>
          <w:sz w:val="22"/>
          <w:szCs w:val="22"/>
          <w:lang w:eastAsia="en-US"/>
        </w:rPr>
        <w:tab/>
      </w:r>
      <w:r w:rsidRPr="00DB7271">
        <w:rPr>
          <w:rFonts w:eastAsiaTheme="minorHAnsi"/>
          <w:sz w:val="22"/>
          <w:szCs w:val="22"/>
          <w:lang w:eastAsia="en-US"/>
        </w:rPr>
        <w:tab/>
        <w:t xml:space="preserve"> (подпись)       (Ф.И.О.)</w:t>
      </w:r>
    </w:p>
    <w:p w:rsidR="00A304BA" w:rsidRPr="00DB7271" w:rsidRDefault="00A304BA">
      <w:pPr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A304BA" w:rsidRPr="00DB7271" w:rsidRDefault="00685F3B">
      <w:pPr>
        <w:suppressAutoHyphens w:val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DB7271">
        <w:rPr>
          <w:rFonts w:eastAsiaTheme="minorHAnsi"/>
          <w:sz w:val="22"/>
          <w:szCs w:val="22"/>
          <w:lang w:eastAsia="en-US"/>
        </w:rPr>
        <w:t xml:space="preserve">           (М.П.)                              </w:t>
      </w:r>
      <w:r w:rsidRPr="00DB7271">
        <w:rPr>
          <w:rFonts w:eastAsiaTheme="minorHAnsi"/>
          <w:sz w:val="22"/>
          <w:szCs w:val="22"/>
          <w:lang w:eastAsia="en-US"/>
        </w:rPr>
        <w:tab/>
      </w:r>
      <w:r w:rsidRPr="00DB7271">
        <w:rPr>
          <w:rFonts w:eastAsiaTheme="minorHAnsi"/>
          <w:sz w:val="22"/>
          <w:szCs w:val="22"/>
          <w:lang w:eastAsia="en-US"/>
        </w:rPr>
        <w:tab/>
      </w:r>
      <w:r w:rsidRPr="00DB7271">
        <w:rPr>
          <w:rFonts w:eastAsiaTheme="minorHAnsi"/>
          <w:sz w:val="22"/>
          <w:szCs w:val="22"/>
          <w:lang w:eastAsia="en-US"/>
        </w:rPr>
        <w:tab/>
      </w:r>
      <w:r w:rsidRPr="00DB7271">
        <w:rPr>
          <w:rFonts w:eastAsiaTheme="minorHAnsi"/>
          <w:sz w:val="22"/>
          <w:szCs w:val="22"/>
          <w:lang w:eastAsia="en-US"/>
        </w:rPr>
        <w:tab/>
      </w:r>
      <w:r w:rsidRPr="00DB7271">
        <w:rPr>
          <w:rFonts w:eastAsiaTheme="minorHAnsi"/>
          <w:sz w:val="22"/>
          <w:szCs w:val="22"/>
          <w:lang w:eastAsia="en-US"/>
        </w:rPr>
        <w:tab/>
        <w:t xml:space="preserve">    (М.П.)</w:t>
      </w:r>
    </w:p>
    <w:p w:rsidR="00A304BA" w:rsidRDefault="00A304BA" w:rsidP="003B0E6B">
      <w:pPr>
        <w:suppressAutoHyphens w:val="0"/>
        <w:rPr>
          <w:rFonts w:eastAsiaTheme="minorHAnsi"/>
          <w:b/>
          <w:bCs/>
          <w:sz w:val="22"/>
          <w:szCs w:val="22"/>
          <w:lang w:eastAsia="en-US"/>
        </w:rPr>
      </w:pPr>
    </w:p>
    <w:p w:rsidR="001D2879" w:rsidRDefault="001D2879" w:rsidP="003B0E6B">
      <w:pPr>
        <w:suppressAutoHyphens w:val="0"/>
        <w:rPr>
          <w:rFonts w:eastAsiaTheme="minorHAnsi"/>
          <w:b/>
          <w:bCs/>
          <w:sz w:val="22"/>
          <w:szCs w:val="22"/>
          <w:lang w:eastAsia="en-US"/>
        </w:rPr>
      </w:pPr>
    </w:p>
    <w:p w:rsidR="001D2879" w:rsidRDefault="001D2879" w:rsidP="003B0E6B">
      <w:pPr>
        <w:suppressAutoHyphens w:val="0"/>
        <w:rPr>
          <w:rFonts w:eastAsiaTheme="minorHAnsi"/>
          <w:b/>
          <w:bCs/>
          <w:sz w:val="22"/>
          <w:szCs w:val="22"/>
          <w:lang w:eastAsia="en-US"/>
        </w:rPr>
      </w:pPr>
    </w:p>
    <w:p w:rsidR="001D2879" w:rsidRDefault="001D2879" w:rsidP="003B0E6B">
      <w:pPr>
        <w:suppressAutoHyphens w:val="0"/>
        <w:rPr>
          <w:rFonts w:eastAsiaTheme="minorHAnsi"/>
          <w:b/>
          <w:bCs/>
          <w:sz w:val="22"/>
          <w:szCs w:val="22"/>
          <w:lang w:eastAsia="en-US"/>
        </w:rPr>
      </w:pPr>
    </w:p>
    <w:p w:rsidR="001D2879" w:rsidRDefault="001D2879" w:rsidP="003B0E6B">
      <w:pPr>
        <w:suppressAutoHyphens w:val="0"/>
        <w:rPr>
          <w:rFonts w:eastAsiaTheme="minorHAnsi"/>
          <w:b/>
          <w:bCs/>
          <w:sz w:val="22"/>
          <w:szCs w:val="22"/>
          <w:lang w:eastAsia="en-US"/>
        </w:rPr>
      </w:pPr>
    </w:p>
    <w:p w:rsidR="001D2879" w:rsidRDefault="001D2879" w:rsidP="003B0E6B">
      <w:pPr>
        <w:suppressAutoHyphens w:val="0"/>
        <w:rPr>
          <w:rFonts w:eastAsiaTheme="minorHAnsi"/>
          <w:b/>
          <w:bCs/>
          <w:sz w:val="22"/>
          <w:szCs w:val="22"/>
          <w:lang w:eastAsia="en-US"/>
        </w:rPr>
      </w:pPr>
    </w:p>
    <w:p w:rsidR="001D2879" w:rsidRDefault="001D2879" w:rsidP="003B0E6B">
      <w:pPr>
        <w:suppressAutoHyphens w:val="0"/>
        <w:rPr>
          <w:rFonts w:eastAsiaTheme="minorHAnsi"/>
          <w:b/>
          <w:bCs/>
          <w:sz w:val="22"/>
          <w:szCs w:val="22"/>
          <w:lang w:eastAsia="en-US"/>
        </w:rPr>
      </w:pPr>
    </w:p>
    <w:p w:rsidR="001D2879" w:rsidRDefault="001D2879" w:rsidP="001D2879">
      <w:pPr>
        <w:suppressAutoHyphens w:val="0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bCs/>
          <w:lang w:eastAsia="en-US"/>
        </w:rPr>
        <w:lastRenderedPageBreak/>
        <w:t xml:space="preserve">Приложение </w:t>
      </w:r>
      <w:r>
        <w:rPr>
          <w:rFonts w:eastAsiaTheme="minorHAnsi"/>
          <w:b/>
          <w:sz w:val="22"/>
          <w:szCs w:val="22"/>
          <w:lang w:eastAsia="en-US"/>
        </w:rPr>
        <w:t>N</w:t>
      </w:r>
      <w:r>
        <w:rPr>
          <w:rFonts w:eastAsia="Calibri"/>
          <w:b/>
          <w:bCs/>
          <w:lang w:eastAsia="en-US"/>
        </w:rPr>
        <w:t xml:space="preserve"> 2</w:t>
      </w:r>
    </w:p>
    <w:p w:rsidR="001D2879" w:rsidRDefault="001D2879" w:rsidP="001D2879">
      <w:pPr>
        <w:suppressAutoHyphens w:val="0"/>
        <w:jc w:val="right"/>
        <w:rPr>
          <w:sz w:val="22"/>
          <w:szCs w:val="22"/>
        </w:rPr>
      </w:pPr>
      <w:r>
        <w:rPr>
          <w:rFonts w:eastAsiaTheme="minorHAnsi"/>
          <w:b/>
          <w:color w:val="auto"/>
          <w:sz w:val="22"/>
          <w:szCs w:val="22"/>
          <w:lang w:eastAsia="en-US"/>
        </w:rPr>
        <w:t xml:space="preserve">к </w:t>
      </w:r>
      <w:hyperlink r:id="rId12" w:history="1">
        <w:r>
          <w:rPr>
            <w:rStyle w:val="-"/>
            <w:rFonts w:eastAsiaTheme="minorHAnsi"/>
            <w:b/>
            <w:color w:val="auto"/>
            <w:sz w:val="22"/>
            <w:szCs w:val="22"/>
            <w:lang w:eastAsia="en-US"/>
          </w:rPr>
          <w:t>Договору</w:t>
        </w:r>
      </w:hyperlink>
      <w:r>
        <w:rPr>
          <w:rFonts w:eastAsiaTheme="minorHAnsi"/>
          <w:b/>
          <w:color w:val="auto"/>
          <w:sz w:val="22"/>
          <w:szCs w:val="22"/>
          <w:lang w:eastAsia="en-US"/>
        </w:rPr>
        <w:t xml:space="preserve"> аренды </w:t>
      </w:r>
      <w:r>
        <w:rPr>
          <w:rFonts w:eastAsiaTheme="minorHAnsi"/>
          <w:b/>
          <w:sz w:val="22"/>
          <w:szCs w:val="22"/>
          <w:lang w:eastAsia="en-US"/>
        </w:rPr>
        <w:t>недвижимого имущества</w:t>
      </w:r>
    </w:p>
    <w:p w:rsidR="001D2879" w:rsidRDefault="001D2879" w:rsidP="001D2879">
      <w:pPr>
        <w:suppressAutoHyphens w:val="0"/>
        <w:jc w:val="right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от "___"__________ ____ г. N _____</w:t>
      </w:r>
    </w:p>
    <w:p w:rsidR="001D2879" w:rsidRDefault="001D2879" w:rsidP="001D2879">
      <w:pPr>
        <w:suppressAutoHyphens w:val="0"/>
        <w:jc w:val="center"/>
        <w:rPr>
          <w:rFonts w:eastAsia="Calibri"/>
          <w:b/>
          <w:lang w:eastAsia="en-US"/>
        </w:rPr>
      </w:pPr>
    </w:p>
    <w:p w:rsidR="001D2879" w:rsidRDefault="001D2879" w:rsidP="001D2879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Акт возврата</w:t>
      </w:r>
    </w:p>
    <w:p w:rsidR="001D2879" w:rsidRDefault="001D2879" w:rsidP="001D2879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арендуемого недвижимого имущества</w:t>
      </w:r>
    </w:p>
    <w:p w:rsidR="001D2879" w:rsidRDefault="001D2879" w:rsidP="001D2879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(</w:t>
      </w:r>
      <w:r w:rsidR="00FD1D53">
        <w:rPr>
          <w:rFonts w:eastAsia="Calibri"/>
          <w:b/>
          <w:sz w:val="22"/>
          <w:szCs w:val="22"/>
          <w:lang w:eastAsia="en-US"/>
        </w:rPr>
        <w:t>СОГЛАСОВАННАЯ ФОРМА</w:t>
      </w:r>
      <w:r>
        <w:rPr>
          <w:rFonts w:eastAsia="Calibri"/>
          <w:b/>
          <w:sz w:val="22"/>
          <w:szCs w:val="22"/>
          <w:lang w:eastAsia="en-US"/>
        </w:rPr>
        <w:t>)</w:t>
      </w: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г. __________                 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               "___"________ ____ г.</w:t>
      </w: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____________________________, именуем__ в дальнейшем "Арендодатель", </w:t>
      </w:r>
      <w:r>
        <w:rPr>
          <w:sz w:val="22"/>
          <w:szCs w:val="22"/>
        </w:rPr>
        <w:t>в лице ___________________,</w:t>
      </w:r>
    </w:p>
    <w:p w:rsidR="001D2879" w:rsidRDefault="001D2879" w:rsidP="001D28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(наименование или Ф.И.О.)                                                                                           (должность, Ф.И.О.)                           </w:t>
      </w:r>
    </w:p>
    <w:p w:rsidR="001D2879" w:rsidRDefault="001D2879" w:rsidP="001D2879">
      <w:pPr>
        <w:pStyle w:val="ConsPlusNonformat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>
        <w:rPr>
          <w:rFonts w:ascii="Times New Roman" w:hAnsi="Times New Roman" w:cs="Times New Roman"/>
          <w:sz w:val="22"/>
          <w:szCs w:val="22"/>
        </w:rPr>
        <w:t>действующ___ на основании ____________________, с одной стороны, и _____________________________,</w:t>
      </w:r>
    </w:p>
    <w:p w:rsidR="001D2879" w:rsidRDefault="001D2879" w:rsidP="001D28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(Устава, доверенности или паспорта)                      (наименование или Ф.И.О.)</w:t>
      </w:r>
    </w:p>
    <w:p w:rsidR="001D2879" w:rsidRDefault="001D2879" w:rsidP="001D28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именуем__ в дальнейшем "Арендатор", в лице _______________________, действующ___ на основании</w:t>
      </w:r>
    </w:p>
    <w:p w:rsidR="001D2879" w:rsidRDefault="001D2879" w:rsidP="001D28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(должность, Ф.И.О.)</w:t>
      </w:r>
    </w:p>
    <w:p w:rsidR="001D2879" w:rsidRDefault="001D2879" w:rsidP="001D28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______________________________________________, с другой стороны,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совместно именуемые</w:t>
      </w:r>
    </w:p>
    <w:p w:rsidR="001D2879" w:rsidRDefault="001D2879" w:rsidP="001D28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(Устава, доверенности или паспорта)</w:t>
      </w: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"Стороны"</w:t>
      </w:r>
      <w:r>
        <w:rPr>
          <w:rFonts w:eastAsia="Calibri"/>
          <w:sz w:val="22"/>
          <w:szCs w:val="22"/>
          <w:lang w:eastAsia="en-US"/>
        </w:rPr>
        <w:t>, составили настоящий Акт о нижеследующем:</w:t>
      </w: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bookmarkStart w:id="5" w:name="Par24"/>
      <w:bookmarkEnd w:id="5"/>
      <w:r>
        <w:rPr>
          <w:rFonts w:eastAsia="Calibri"/>
          <w:sz w:val="22"/>
          <w:szCs w:val="22"/>
          <w:lang w:eastAsia="en-US"/>
        </w:rPr>
        <w:t xml:space="preserve">    1. Арендатор возвратил  из  временного владения и пользования, а Арендодатель принял _______________________________________________________,</w:t>
      </w: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(наименование недвижимости)</w:t>
      </w:r>
    </w:p>
    <w:p w:rsidR="001D2879" w:rsidRDefault="001D2879" w:rsidP="001D2879">
      <w:pPr>
        <w:suppressAutoHyphens w:val="0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расположенн__ по адресу: __________________________________, общей площадью ____ кв. м,  кадастровый  номер _________________, имущественный  состав  и характеристики  которого  определены  в передаточном </w:t>
      </w:r>
      <w:hyperlink r:id="rId13" w:history="1">
        <w:r>
          <w:rPr>
            <w:rStyle w:val="ad"/>
            <w:rFonts w:eastAsia="Calibri"/>
            <w:sz w:val="22"/>
            <w:szCs w:val="22"/>
            <w:lang w:eastAsia="en-US"/>
          </w:rPr>
          <w:t>акте</w:t>
        </w:r>
      </w:hyperlink>
      <w:r>
        <w:rPr>
          <w:rFonts w:eastAsia="Calibri"/>
          <w:sz w:val="22"/>
          <w:szCs w:val="22"/>
          <w:lang w:eastAsia="en-US"/>
        </w:rPr>
        <w:t xml:space="preserve"> (Приложение N 1к </w:t>
      </w:r>
      <w:hyperlink r:id="rId14" w:history="1">
        <w:r>
          <w:rPr>
            <w:rStyle w:val="ad"/>
            <w:rFonts w:eastAsia="Calibri"/>
            <w:sz w:val="22"/>
            <w:szCs w:val="22"/>
            <w:lang w:eastAsia="en-US"/>
          </w:rPr>
          <w:t>Договору</w:t>
        </w:r>
      </w:hyperlink>
      <w:r>
        <w:rPr>
          <w:rFonts w:eastAsia="Calibri"/>
          <w:sz w:val="22"/>
          <w:szCs w:val="22"/>
          <w:lang w:eastAsia="en-US"/>
        </w:rPr>
        <w:t>).</w:t>
      </w:r>
    </w:p>
    <w:p w:rsidR="001D2879" w:rsidRDefault="001D2879" w:rsidP="001D2879">
      <w:pPr>
        <w:suppressAutoHyphens w:val="0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 2. Недвижимое имущество, указанное в </w:t>
      </w:r>
      <w:hyperlink r:id="rId15" w:anchor="Par24" w:history="1">
        <w:r>
          <w:rPr>
            <w:rStyle w:val="ad"/>
            <w:rFonts w:eastAsia="Calibri"/>
            <w:sz w:val="22"/>
            <w:szCs w:val="22"/>
            <w:lang w:eastAsia="en-US"/>
          </w:rPr>
          <w:t>п. 1</w:t>
        </w:r>
      </w:hyperlink>
      <w:r>
        <w:rPr>
          <w:rFonts w:eastAsia="Calibri"/>
          <w:sz w:val="22"/>
          <w:szCs w:val="22"/>
          <w:lang w:eastAsia="en-US"/>
        </w:rPr>
        <w:t xml:space="preserve"> настоящего Акта, возвращено в срок,  определенный  Договором  аренды  от  "___"________ ____ г. N ____, в удовлетворительном состоянии с учетом нормального износа.</w:t>
      </w: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3. Стороны взаимных претензий не имеют.</w:t>
      </w: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4. Настоящий Акт составлен в двух экземплярах,  имеющих  равную юридическую  силу,  по  одному  для  каждой  из Сторон.</w:t>
      </w: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1D2879" w:rsidRDefault="001D2879" w:rsidP="001D2879">
      <w:pPr>
        <w:suppressAutoHyphens w:val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ПОДПИСИ СТОРОН</w:t>
      </w: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1D2879" w:rsidRDefault="001D2879" w:rsidP="001D2879">
      <w:pPr>
        <w:suppressAutoHyphens w:val="0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Принял:                               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          Передал:</w:t>
      </w: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1D2879" w:rsidRDefault="001D2879" w:rsidP="001D2879">
      <w:pPr>
        <w:suppressAutoHyphens w:val="0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Арендодатель:                            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Арендатор:</w:t>
      </w: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______________/_______________/       </w:t>
      </w:r>
      <w:r>
        <w:rPr>
          <w:rFonts w:eastAsia="Calibri"/>
          <w:sz w:val="22"/>
          <w:szCs w:val="22"/>
          <w:lang w:eastAsia="en-US"/>
        </w:rPr>
        <w:tab/>
        <w:t xml:space="preserve">                 _______________/_______________/</w:t>
      </w:r>
    </w:p>
    <w:p w:rsidR="001D2879" w:rsidRDefault="001D2879" w:rsidP="001D2879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(подпись)       (Ф.И.О.)              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       (подпись)       (Ф.И.О.)</w:t>
      </w:r>
    </w:p>
    <w:p w:rsidR="001D2879" w:rsidRDefault="001D2879" w:rsidP="001D2879">
      <w:pPr>
        <w:suppressAutoHyphens w:val="0"/>
        <w:jc w:val="both"/>
        <w:rPr>
          <w:rFonts w:eastAsia="Calibri"/>
          <w:i/>
          <w:iCs/>
          <w:sz w:val="22"/>
          <w:szCs w:val="22"/>
          <w:lang w:eastAsia="en-US"/>
        </w:rPr>
      </w:pPr>
    </w:p>
    <w:p w:rsidR="001D2879" w:rsidRDefault="001D2879" w:rsidP="001D2879">
      <w:pPr>
        <w:suppressAutoHyphens w:val="0"/>
        <w:jc w:val="both"/>
        <w:rPr>
          <w:sz w:val="22"/>
          <w:szCs w:val="22"/>
        </w:rPr>
      </w:pPr>
      <w:r>
        <w:rPr>
          <w:rFonts w:eastAsia="Calibri"/>
          <w:i/>
          <w:iCs/>
          <w:sz w:val="22"/>
          <w:szCs w:val="22"/>
          <w:lang w:eastAsia="en-US"/>
        </w:rPr>
        <w:t xml:space="preserve">             (М.П.</w:t>
      </w:r>
      <w:hyperlink r:id="rId16" w:history="1">
        <w:r>
          <w:rPr>
            <w:rStyle w:val="ad"/>
            <w:rFonts w:eastAsia="Calibri"/>
            <w:i/>
            <w:iCs/>
            <w:sz w:val="22"/>
            <w:szCs w:val="22"/>
            <w:lang w:eastAsia="en-US"/>
          </w:rPr>
          <w:t>)</w:t>
        </w:r>
      </w:hyperlink>
      <w:r>
        <w:rPr>
          <w:rFonts w:eastAsia="Calibri"/>
          <w:i/>
          <w:iCs/>
          <w:sz w:val="22"/>
          <w:szCs w:val="22"/>
          <w:lang w:eastAsia="en-US"/>
        </w:rPr>
        <w:t xml:space="preserve">                                                                                (М.П.</w:t>
      </w:r>
      <w:hyperlink r:id="rId17" w:history="1">
        <w:r>
          <w:rPr>
            <w:rStyle w:val="ad"/>
            <w:rFonts w:eastAsia="Calibri"/>
            <w:i/>
            <w:iCs/>
            <w:sz w:val="22"/>
            <w:szCs w:val="22"/>
            <w:lang w:eastAsia="en-US"/>
          </w:rPr>
          <w:t>)</w:t>
        </w:r>
      </w:hyperlink>
      <w:r>
        <w:rPr>
          <w:rFonts w:eastAsia="Calibri"/>
          <w:i/>
          <w:iCs/>
          <w:sz w:val="22"/>
          <w:szCs w:val="22"/>
          <w:lang w:eastAsia="en-US"/>
        </w:rPr>
        <w:t xml:space="preserve">        </w:t>
      </w:r>
      <w:r>
        <w:rPr>
          <w:rFonts w:eastAsia="Calibri"/>
          <w:sz w:val="22"/>
          <w:szCs w:val="22"/>
          <w:lang w:eastAsia="en-US"/>
        </w:rPr>
        <w:t xml:space="preserve">                                 </w:t>
      </w:r>
    </w:p>
    <w:p w:rsidR="001D2879" w:rsidRDefault="001D2879" w:rsidP="001D2879">
      <w:pPr>
        <w:suppressAutoHyphens w:val="0"/>
        <w:rPr>
          <w:rFonts w:eastAsiaTheme="minorHAnsi"/>
          <w:b/>
          <w:bCs/>
          <w:sz w:val="22"/>
          <w:szCs w:val="22"/>
          <w:lang w:eastAsia="en-US"/>
        </w:rPr>
      </w:pPr>
    </w:p>
    <w:p w:rsidR="001D2879" w:rsidRPr="003B0E6B" w:rsidRDefault="001D2879" w:rsidP="003B0E6B">
      <w:pPr>
        <w:suppressAutoHyphens w:val="0"/>
        <w:rPr>
          <w:rFonts w:eastAsiaTheme="minorHAnsi"/>
          <w:b/>
          <w:bCs/>
          <w:sz w:val="22"/>
          <w:szCs w:val="22"/>
          <w:lang w:eastAsia="en-US"/>
        </w:rPr>
      </w:pPr>
    </w:p>
    <w:sectPr w:rsidR="001D2879" w:rsidRPr="003B0E6B">
      <w:headerReference w:type="default" r:id="rId18"/>
      <w:footerReference w:type="default" r:id="rId19"/>
      <w:pgSz w:w="11906" w:h="16838"/>
      <w:pgMar w:top="1134" w:right="521" w:bottom="1134" w:left="1035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584B" w:rsidRDefault="0088584B">
      <w:r>
        <w:separator/>
      </w:r>
    </w:p>
  </w:endnote>
  <w:endnote w:type="continuationSeparator" w:id="0">
    <w:p w:rsidR="0088584B" w:rsidRDefault="0088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04BA" w:rsidRDefault="00685F3B">
    <w:pPr>
      <w:pStyle w:val="ab"/>
    </w:pPr>
    <w:r>
      <w:t>Арендодатель</w:t>
    </w:r>
    <w:r>
      <w:tab/>
    </w:r>
    <w:r>
      <w:tab/>
      <w:t>Арендатор</w:t>
    </w:r>
  </w:p>
  <w:p w:rsidR="00A304BA" w:rsidRDefault="00A304BA">
    <w:pPr>
      <w:pStyle w:val="ab"/>
    </w:pPr>
  </w:p>
  <w:p w:rsidR="00A304BA" w:rsidRDefault="00685F3B">
    <w:pPr>
      <w:pStyle w:val="ab"/>
    </w:pPr>
    <w:r>
      <w:t>______________ /_____________/</w:t>
    </w:r>
    <w:r>
      <w:tab/>
    </w:r>
    <w:r>
      <w:tab/>
      <w:t>____________ /____________/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584B" w:rsidRDefault="0088584B">
      <w:r>
        <w:separator/>
      </w:r>
    </w:p>
  </w:footnote>
  <w:footnote w:type="continuationSeparator" w:id="0">
    <w:p w:rsidR="0088584B" w:rsidRDefault="00885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04BA" w:rsidRDefault="00685F3B">
    <w:pPr>
      <w:pStyle w:val="aa"/>
      <w:rPr>
        <w:b/>
      </w:rPr>
    </w:pPr>
    <w:r>
      <w:rPr>
        <w:b/>
      </w:rPr>
      <w:t>Стандартная форма ООО «МЗК»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4BA"/>
    <w:rsid w:val="000344F7"/>
    <w:rsid w:val="00054D37"/>
    <w:rsid w:val="000A4660"/>
    <w:rsid w:val="000B03DA"/>
    <w:rsid w:val="000C5B95"/>
    <w:rsid w:val="00165556"/>
    <w:rsid w:val="001A4A43"/>
    <w:rsid w:val="001C3C53"/>
    <w:rsid w:val="001D2879"/>
    <w:rsid w:val="001F3A3A"/>
    <w:rsid w:val="00210187"/>
    <w:rsid w:val="00290B98"/>
    <w:rsid w:val="003B0E6B"/>
    <w:rsid w:val="003B25B6"/>
    <w:rsid w:val="003C51FD"/>
    <w:rsid w:val="003C5D9E"/>
    <w:rsid w:val="003E6096"/>
    <w:rsid w:val="00423071"/>
    <w:rsid w:val="0043199F"/>
    <w:rsid w:val="00445691"/>
    <w:rsid w:val="004E4D4E"/>
    <w:rsid w:val="0051060B"/>
    <w:rsid w:val="005D37DE"/>
    <w:rsid w:val="0066782A"/>
    <w:rsid w:val="00685F3B"/>
    <w:rsid w:val="00694876"/>
    <w:rsid w:val="00696570"/>
    <w:rsid w:val="006D7A3A"/>
    <w:rsid w:val="00826569"/>
    <w:rsid w:val="00877B52"/>
    <w:rsid w:val="0088584B"/>
    <w:rsid w:val="009013C6"/>
    <w:rsid w:val="00993B9F"/>
    <w:rsid w:val="009C702C"/>
    <w:rsid w:val="009E6E7F"/>
    <w:rsid w:val="00A304BA"/>
    <w:rsid w:val="00A45C40"/>
    <w:rsid w:val="00A61296"/>
    <w:rsid w:val="00A643EB"/>
    <w:rsid w:val="00A701D3"/>
    <w:rsid w:val="00AE0BC2"/>
    <w:rsid w:val="00AF05D6"/>
    <w:rsid w:val="00B13E61"/>
    <w:rsid w:val="00B32A7B"/>
    <w:rsid w:val="00BE06AD"/>
    <w:rsid w:val="00CB0DED"/>
    <w:rsid w:val="00DB7271"/>
    <w:rsid w:val="00DD0B31"/>
    <w:rsid w:val="00DE058C"/>
    <w:rsid w:val="00DE4795"/>
    <w:rsid w:val="00DF7824"/>
    <w:rsid w:val="00E00E2B"/>
    <w:rsid w:val="00E33A23"/>
    <w:rsid w:val="00E41505"/>
    <w:rsid w:val="00E51146"/>
    <w:rsid w:val="00EB0C3C"/>
    <w:rsid w:val="00F25B96"/>
    <w:rsid w:val="00F77CAA"/>
    <w:rsid w:val="00FB697B"/>
    <w:rsid w:val="00FD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79A9"/>
  <w15:docId w15:val="{E6F6D72D-BD0B-4E61-838D-E7004024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ED9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B57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8B57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8B578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062EE2"/>
    <w:pPr>
      <w:widowControl w:val="0"/>
      <w:spacing w:line="240" w:lineRule="auto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ConsPlusNonformat">
    <w:name w:val="ConsPlusNonformat"/>
    <w:qFormat/>
    <w:rsid w:val="00062EE2"/>
    <w:pPr>
      <w:widowControl w:val="0"/>
      <w:spacing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Page">
    <w:name w:val="ConsPlusTitlePage"/>
    <w:qFormat/>
    <w:rsid w:val="00062EE2"/>
    <w:pPr>
      <w:widowControl w:val="0"/>
      <w:spacing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Standard">
    <w:name w:val="Standard"/>
    <w:qFormat/>
    <w:rsid w:val="00A04785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a">
    <w:name w:val="header"/>
    <w:basedOn w:val="a"/>
    <w:uiPriority w:val="99"/>
    <w:unhideWhenUsed/>
    <w:rsid w:val="008B5785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unhideWhenUsed/>
    <w:rsid w:val="008B5785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8B5785"/>
    <w:rPr>
      <w:rFonts w:ascii="Tahoma" w:hAnsi="Tahoma" w:cs="Tahoma"/>
      <w:sz w:val="16"/>
      <w:szCs w:val="16"/>
    </w:rPr>
  </w:style>
  <w:style w:type="character" w:styleId="ad">
    <w:name w:val="Hyperlink"/>
    <w:semiHidden/>
    <w:unhideWhenUsed/>
    <w:rsid w:val="001D287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E5EFBA7EBE1EAF3391D7627BD68DA4FD4BB4631ABDF5F2DF715F2FxDY1F" TargetMode="External"/><Relationship Id="rId13" Type="http://schemas.openxmlformats.org/officeDocument/2006/relationships/hyperlink" Target="consultantplus://offline/ref=F0AAFE5AA3639660DE62983DCEDB05AA6A975BEF28BB66769E4F10FAc1A6I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6C6208842EDF0C07B71D13A4A7C017E47111F51FD1FEE1FDE37C53701CBB694D82F575B757967CFC4fBI" TargetMode="External"/><Relationship Id="rId12" Type="http://schemas.openxmlformats.org/officeDocument/2006/relationships/hyperlink" Target="consultantplus://offline/ref=8BDA0F3829DADD95A37BFFD2C8CFF36E273DC73C78355BD30A4D66C1a039H" TargetMode="External"/><Relationship Id="rId17" Type="http://schemas.openxmlformats.org/officeDocument/2006/relationships/hyperlink" Target="consultantplus://offline/ref=F0AAFE5AA3639660DE62983DCEDB05AA6A975BEF2FBB66769E4F10FA1674880B579AACFF8A4F8Dc0A7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0AAFE5AA3639660DE62983DCEDB05AA6A975BEF2FBB66769E4F10FA1674880B579AACFF8A4F8Dc0A7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BDA0F3829DADD95A37BFFD2C8CFF36E273DC73C78355BD30A4D66C1a039H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sergeycheva\AppData\Roaming\1C\1cv8\ad45a1ba-44c3-46da-b846-33b9d69eaef8\fac244a5-3513-45ce-9739-578ebeea96d8\App\&#1044;&#1086;&#1075;&#1086;&#1074;&#1086;&#1088;%20&#1089;&#1091;&#1073;&#1072;&#1088;&#1077;&#1085;&#1076;&#1099;%20&#1041;&#1040;&#1058;&#1040;&#1051;&#1068;&#1054;&#1053;.docx" TargetMode="External"/><Relationship Id="rId10" Type="http://schemas.openxmlformats.org/officeDocument/2006/relationships/hyperlink" Target="consultantplus://offline/ref=16FC077866C9764EDAAEC8C1A7118FC1662AF015BF54022096773E6Fy8Y0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14" Type="http://schemas.openxmlformats.org/officeDocument/2006/relationships/hyperlink" Target="consultantplus://offline/ref=F0AAFE5AA3639660DE62983DCEDB05AA699E59EA28BB66769E4F10FAc1A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2010C-2383-4368-905B-163C7BE0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3931</Words>
  <Characters>22413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Юсупова Юлия Владиславовна</dc:creator>
  <cp:lastModifiedBy>Максякова Наталья Анатольевна</cp:lastModifiedBy>
  <cp:revision>59</cp:revision>
  <cp:lastPrinted>2022-12-15T11:04:00Z</cp:lastPrinted>
  <dcterms:created xsi:type="dcterms:W3CDTF">2023-12-19T08:28:00Z</dcterms:created>
  <dcterms:modified xsi:type="dcterms:W3CDTF">2025-12-24T06:16:00Z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